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4EB" w:rsidRPr="00A03FAD" w:rsidRDefault="002244A6" w:rsidP="002D0AA1">
      <w:pPr>
        <w:keepLines/>
        <w:widowControl/>
        <w:autoSpaceDE/>
        <w:autoSpaceDN/>
        <w:spacing w:beforeLines="50" w:before="180"/>
        <w:jc w:val="center"/>
        <w:rPr>
          <w:rFonts w:ascii="Times New Roman" w:eastAsia="標楷體" w:hAnsi="Times New Roman" w:cs="Times New Roman"/>
          <w:b/>
          <w:kern w:val="2"/>
          <w:sz w:val="40"/>
          <w:szCs w:val="36"/>
          <w:lang w:val="en-US" w:bidi="ar-SA"/>
        </w:rPr>
      </w:pPr>
      <w:proofErr w:type="gramStart"/>
      <w:r>
        <w:rPr>
          <w:rFonts w:ascii="Times New Roman" w:eastAsia="標楷體" w:hAnsi="Times New Roman" w:cs="Times New Roman" w:hint="eastAsia"/>
          <w:b/>
          <w:sz w:val="40"/>
          <w:szCs w:val="40"/>
        </w:rPr>
        <w:t>1</w:t>
      </w:r>
      <w:r w:rsidR="00E61C64" w:rsidRPr="00393ADF">
        <w:rPr>
          <w:rFonts w:ascii="Times New Roman" w:eastAsia="標楷體" w:hAnsi="Times New Roman" w:cs="Times New Roman"/>
          <w:b/>
          <w:sz w:val="40"/>
          <w:szCs w:val="40"/>
        </w:rPr>
        <w:t>10</w:t>
      </w:r>
      <w:proofErr w:type="gramEnd"/>
      <w:r w:rsidR="00E61C64" w:rsidRPr="002005F2">
        <w:rPr>
          <w:rFonts w:eastAsia="標楷體"/>
          <w:b/>
          <w:sz w:val="40"/>
          <w:szCs w:val="40"/>
        </w:rPr>
        <w:t>年度嘉義市「</w:t>
      </w:r>
      <w:r w:rsidR="00CB44EB" w:rsidRPr="00A03FAD">
        <w:rPr>
          <w:rFonts w:ascii="Times New Roman" w:eastAsia="標楷體" w:hAnsi="Times New Roman" w:cs="Times New Roman"/>
          <w:b/>
          <w:kern w:val="2"/>
          <w:sz w:val="40"/>
          <w:szCs w:val="40"/>
          <w:lang w:val="en-US" w:bidi="ar-SA"/>
        </w:rPr>
        <w:t>社區式日間照顧長期照顧服務機構</w:t>
      </w:r>
      <w:r w:rsidR="00E61C64">
        <w:rPr>
          <w:rFonts w:ascii="Times New Roman" w:eastAsia="標楷體" w:hAnsi="Times New Roman" w:cs="Times New Roman" w:hint="eastAsia"/>
          <w:b/>
          <w:kern w:val="2"/>
          <w:sz w:val="40"/>
          <w:szCs w:val="40"/>
          <w:lang w:val="en-US" w:bidi="ar-SA"/>
        </w:rPr>
        <w:t>」</w:t>
      </w:r>
      <w:r w:rsidR="00CB44EB" w:rsidRPr="00A03FAD">
        <w:rPr>
          <w:rFonts w:ascii="Times New Roman" w:eastAsia="標楷體" w:hAnsi="Times New Roman" w:cs="Times New Roman"/>
          <w:b/>
          <w:kern w:val="2"/>
          <w:sz w:val="40"/>
          <w:szCs w:val="40"/>
          <w:lang w:val="en-US" w:bidi="ar-SA"/>
        </w:rPr>
        <w:t>評鑑基準</w:t>
      </w:r>
    </w:p>
    <w:p w:rsidR="00CB44EB" w:rsidRPr="00A03FAD" w:rsidRDefault="00CB44EB" w:rsidP="002D0AA1">
      <w:pPr>
        <w:keepLines/>
        <w:widowControl/>
        <w:numPr>
          <w:ilvl w:val="0"/>
          <w:numId w:val="30"/>
        </w:numPr>
        <w:autoSpaceDE/>
        <w:autoSpaceDN/>
        <w:spacing w:beforeLines="50" w:before="180"/>
        <w:ind w:left="0" w:firstLine="0"/>
        <w:rPr>
          <w:rFonts w:ascii="Times New Roman" w:eastAsia="標楷體" w:hAnsi="Times New Roman" w:cs="Times New Roman"/>
          <w:b/>
          <w:kern w:val="2"/>
          <w:sz w:val="32"/>
          <w:lang w:val="en-US" w:bidi="ar-SA"/>
        </w:rPr>
      </w:pPr>
      <w:r w:rsidRPr="00A03FAD">
        <w:rPr>
          <w:rFonts w:ascii="Times New Roman" w:eastAsia="標楷體" w:hAnsi="Times New Roman" w:cs="Times New Roman"/>
          <w:b/>
          <w:kern w:val="2"/>
          <w:sz w:val="32"/>
          <w:lang w:val="en-US" w:bidi="ar-SA"/>
        </w:rPr>
        <w:t>經營管理效能</w:t>
      </w:r>
      <w:r w:rsidRPr="00A03FAD">
        <w:rPr>
          <w:rFonts w:ascii="Times New Roman" w:eastAsia="標楷體" w:hAnsi="Times New Roman" w:cs="Times New Roman"/>
          <w:b/>
          <w:kern w:val="2"/>
          <w:sz w:val="32"/>
          <w:lang w:val="en-US" w:bidi="ar-SA"/>
        </w:rPr>
        <w:t>(</w:t>
      </w:r>
      <w:r w:rsidRPr="00A03FAD">
        <w:rPr>
          <w:rFonts w:ascii="Times New Roman" w:eastAsia="標楷體" w:hAnsi="Times New Roman" w:cs="Times New Roman" w:hint="eastAsia"/>
          <w:b/>
          <w:kern w:val="2"/>
          <w:sz w:val="32"/>
          <w:lang w:val="en-US" w:bidi="ar-SA"/>
        </w:rPr>
        <w:t>共</w:t>
      </w:r>
      <w:r w:rsidRPr="00A03FAD">
        <w:rPr>
          <w:rFonts w:ascii="Times New Roman" w:eastAsia="標楷體" w:hAnsi="Times New Roman" w:cs="Times New Roman"/>
          <w:b/>
          <w:kern w:val="2"/>
          <w:sz w:val="32"/>
          <w:lang w:val="en-US" w:bidi="ar-SA"/>
        </w:rPr>
        <w:t>1</w:t>
      </w:r>
      <w:r w:rsidR="008C645E">
        <w:rPr>
          <w:rFonts w:ascii="Times New Roman" w:eastAsia="標楷體" w:hAnsi="Times New Roman" w:cs="Times New Roman" w:hint="eastAsia"/>
          <w:b/>
          <w:kern w:val="2"/>
          <w:sz w:val="32"/>
          <w:lang w:val="en-US" w:bidi="ar-SA"/>
        </w:rPr>
        <w:t>1</w:t>
      </w:r>
      <w:r w:rsidRPr="00A03FAD">
        <w:rPr>
          <w:rFonts w:ascii="Times New Roman" w:eastAsia="標楷體" w:hAnsi="Times New Roman" w:cs="Times New Roman"/>
          <w:b/>
          <w:kern w:val="2"/>
          <w:sz w:val="32"/>
          <w:lang w:val="en-US" w:bidi="ar-SA"/>
        </w:rPr>
        <w:t>項</w:t>
      </w:r>
      <w:r w:rsidR="008C645E">
        <w:rPr>
          <w:rFonts w:ascii="Times New Roman" w:eastAsia="標楷體" w:hAnsi="Times New Roman" w:cs="Times New Roman" w:hint="eastAsia"/>
          <w:b/>
          <w:kern w:val="2"/>
          <w:sz w:val="32"/>
          <w:lang w:val="en-US" w:bidi="ar-SA"/>
        </w:rPr>
        <w:t>，共</w:t>
      </w:r>
      <w:r w:rsidR="008C645E">
        <w:rPr>
          <w:rFonts w:ascii="Times New Roman" w:eastAsia="標楷體" w:hAnsi="Times New Roman" w:cs="Times New Roman" w:hint="eastAsia"/>
          <w:b/>
          <w:kern w:val="2"/>
          <w:sz w:val="32"/>
          <w:lang w:val="en-US" w:bidi="ar-SA"/>
        </w:rPr>
        <w:t>25</w:t>
      </w:r>
      <w:r w:rsidR="008C645E">
        <w:rPr>
          <w:rFonts w:ascii="Times New Roman" w:eastAsia="標楷體" w:hAnsi="Times New Roman" w:cs="Times New Roman" w:hint="eastAsia"/>
          <w:b/>
          <w:kern w:val="2"/>
          <w:sz w:val="32"/>
          <w:lang w:val="en-US" w:bidi="ar-SA"/>
        </w:rPr>
        <w:t>分</w:t>
      </w:r>
      <w:r w:rsidRPr="00A03FAD">
        <w:rPr>
          <w:rFonts w:ascii="Times New Roman" w:eastAsia="標楷體" w:hAnsi="Times New Roman" w:cs="Times New Roman"/>
          <w:b/>
          <w:kern w:val="2"/>
          <w:sz w:val="32"/>
          <w:lang w:val="en-US" w:bidi="ar-SA"/>
        </w:rPr>
        <w:t>)</w:t>
      </w:r>
    </w:p>
    <w:tbl>
      <w:tblPr>
        <w:tblStyle w:val="ab"/>
        <w:tblW w:w="5010" w:type="pct"/>
        <w:jc w:val="center"/>
        <w:tblLook w:val="04A0" w:firstRow="1" w:lastRow="0" w:firstColumn="1" w:lastColumn="0" w:noHBand="0" w:noVBand="1"/>
      </w:tblPr>
      <w:tblGrid>
        <w:gridCol w:w="687"/>
        <w:gridCol w:w="1594"/>
        <w:gridCol w:w="2841"/>
        <w:gridCol w:w="2699"/>
        <w:gridCol w:w="2875"/>
        <w:gridCol w:w="679"/>
        <w:gridCol w:w="2276"/>
        <w:gridCol w:w="1791"/>
      </w:tblGrid>
      <w:tr w:rsidR="003E7DB9" w:rsidRPr="00A03FAD" w:rsidTr="00EB639D">
        <w:trPr>
          <w:trHeight w:val="567"/>
          <w:tblHeader/>
          <w:jc w:val="center"/>
        </w:trPr>
        <w:tc>
          <w:tcPr>
            <w:tcW w:w="222" w:type="pct"/>
            <w:tcMar>
              <w:left w:w="0" w:type="dxa"/>
              <w:right w:w="0" w:type="dxa"/>
            </w:tcMar>
            <w:vAlign w:val="center"/>
          </w:tcPr>
          <w:p w:rsidR="00F71C57" w:rsidRPr="00A03FAD" w:rsidRDefault="00F71C57" w:rsidP="00DB4CED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A03FAD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代碼</w:t>
            </w:r>
          </w:p>
        </w:tc>
        <w:tc>
          <w:tcPr>
            <w:tcW w:w="516" w:type="pct"/>
            <w:tcMar>
              <w:left w:w="0" w:type="dxa"/>
              <w:right w:w="0" w:type="dxa"/>
            </w:tcMar>
            <w:vAlign w:val="center"/>
          </w:tcPr>
          <w:p w:rsidR="00F71C57" w:rsidRPr="00325018" w:rsidRDefault="00F71C57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325018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共識基準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1C57" w:rsidRPr="00325018" w:rsidRDefault="00F71C57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325018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基準說明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1C57" w:rsidRPr="00A03FAD" w:rsidRDefault="00F71C57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A03FAD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評核方式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1C57" w:rsidRPr="00325018" w:rsidRDefault="00F71C57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325018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評分標準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1C57" w:rsidRPr="00A03FAD" w:rsidRDefault="00F71C57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A03FAD">
              <w:rPr>
                <w:rFonts w:ascii="Times New Roman" w:eastAsia="標楷體" w:hAnsi="Times New Roman" w:cs="Times New Roman" w:hint="eastAsia"/>
                <w:b/>
                <w:kern w:val="2"/>
                <w:sz w:val="24"/>
                <w:szCs w:val="24"/>
                <w:lang w:val="en-US" w:bidi="ar-SA"/>
              </w:rPr>
              <w:t>配分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1C57" w:rsidRPr="00A03FAD" w:rsidRDefault="00F71C57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A03FAD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備註說明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1C57" w:rsidRPr="00A03FAD" w:rsidRDefault="00F71C57" w:rsidP="003E7DB9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A03FAD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基準修訂參考</w:t>
            </w:r>
          </w:p>
        </w:tc>
      </w:tr>
      <w:tr w:rsidR="003E7DB9" w:rsidRPr="00BE07BA" w:rsidTr="00EB639D">
        <w:trPr>
          <w:trHeight w:val="3118"/>
          <w:jc w:val="center"/>
        </w:trPr>
        <w:tc>
          <w:tcPr>
            <w:tcW w:w="222" w:type="pct"/>
            <w:tcMar>
              <w:left w:w="0" w:type="dxa"/>
              <w:right w:w="0" w:type="dxa"/>
            </w:tcMar>
          </w:tcPr>
          <w:p w:rsidR="00C74E71" w:rsidRPr="00BE07BA" w:rsidRDefault="00C74E71" w:rsidP="00C74E71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val="en-US" w:bidi="ar-SA"/>
              </w:rPr>
              <w:t>A1</w:t>
            </w:r>
          </w:p>
        </w:tc>
        <w:tc>
          <w:tcPr>
            <w:tcW w:w="516" w:type="pct"/>
            <w:tcMar>
              <w:left w:w="0" w:type="dxa"/>
              <w:right w:w="0" w:type="dxa"/>
            </w:tcMar>
          </w:tcPr>
          <w:p w:rsidR="00C74E71" w:rsidRPr="00BE07BA" w:rsidRDefault="00C74E71" w:rsidP="00C74E71">
            <w:pPr>
              <w:keepLines/>
              <w:widowControl/>
              <w:autoSpaceDE/>
              <w:autoSpaceDN/>
              <w:adjustRightInd w:val="0"/>
              <w:snapToGrid w:val="0"/>
              <w:ind w:left="23" w:rightChars="-18" w:right="-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業務計畫擬訂與執行</w:t>
            </w:r>
          </w:p>
        </w:tc>
        <w:tc>
          <w:tcPr>
            <w:tcW w:w="920" w:type="pct"/>
            <w:tcMar>
              <w:left w:w="0" w:type="dxa"/>
              <w:right w:w="0" w:type="dxa"/>
            </w:tcMar>
          </w:tcPr>
          <w:p w:rsidR="00C74E71" w:rsidRPr="00BE07BA" w:rsidRDefault="00C74E71" w:rsidP="00E70966">
            <w:pPr>
              <w:keepLines/>
              <w:widowControl/>
              <w:numPr>
                <w:ilvl w:val="0"/>
                <w:numId w:val="32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proofErr w:type="gramStart"/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研</w:t>
            </w:r>
            <w:proofErr w:type="gramEnd"/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擬符合服務對象需求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及機構特色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之年度業務計畫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，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訂有計畫目標及執行內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容。</w:t>
            </w:r>
          </w:p>
          <w:p w:rsidR="00C74E71" w:rsidRPr="00BE07BA" w:rsidRDefault="00C74E71" w:rsidP="00E70966">
            <w:pPr>
              <w:keepLines/>
              <w:widowControl/>
              <w:numPr>
                <w:ilvl w:val="0"/>
                <w:numId w:val="32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針對年度業務計畫確實執行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且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8"/>
                <w:sz w:val="24"/>
                <w:szCs w:val="24"/>
                <w:lang w:val="en-US" w:bidi="ar-SA"/>
              </w:rPr>
              <w:t>留存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紀錄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。</w:t>
            </w:r>
          </w:p>
          <w:p w:rsidR="00C74E71" w:rsidRPr="00BE07BA" w:rsidRDefault="00C74E71" w:rsidP="00E70966">
            <w:pPr>
              <w:keepLines/>
              <w:widowControl/>
              <w:numPr>
                <w:ilvl w:val="0"/>
                <w:numId w:val="32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就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計畫目標達成狀況提出檢討改善策略。</w:t>
            </w:r>
          </w:p>
        </w:tc>
        <w:tc>
          <w:tcPr>
            <w:tcW w:w="874" w:type="pct"/>
            <w:tcMar>
              <w:left w:w="0" w:type="dxa"/>
              <w:right w:w="0" w:type="dxa"/>
            </w:tcMar>
          </w:tcPr>
          <w:p w:rsidR="00C74E71" w:rsidRPr="00BE07BA" w:rsidRDefault="00C74E71" w:rsidP="00C74E71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C74E71" w:rsidRPr="00BE07BA" w:rsidRDefault="00C74E71" w:rsidP="00E70966">
            <w:pPr>
              <w:keepLines/>
              <w:widowControl/>
              <w:numPr>
                <w:ilvl w:val="0"/>
                <w:numId w:val="100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檢視業務計畫內容及執行情形。</w:t>
            </w:r>
          </w:p>
          <w:p w:rsidR="00C74E71" w:rsidRPr="00BE07BA" w:rsidRDefault="00C74E71" w:rsidP="00E70966">
            <w:pPr>
              <w:keepLines/>
              <w:widowControl/>
              <w:numPr>
                <w:ilvl w:val="0"/>
                <w:numId w:val="100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現場與業務負責人會談。</w:t>
            </w:r>
          </w:p>
          <w:p w:rsidR="00C74E71" w:rsidRPr="00BE07BA" w:rsidRDefault="00C74E71" w:rsidP="00E70966">
            <w:pPr>
              <w:keepLines/>
              <w:widowControl/>
              <w:numPr>
                <w:ilvl w:val="0"/>
                <w:numId w:val="100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年度業務計畫應於前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1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年度訂定，且非指申請補助之計畫。</w:t>
            </w:r>
          </w:p>
        </w:tc>
        <w:tc>
          <w:tcPr>
            <w:tcW w:w="931" w:type="pct"/>
            <w:tcMar>
              <w:left w:w="0" w:type="dxa"/>
              <w:right w:w="0" w:type="dxa"/>
            </w:tcMar>
          </w:tcPr>
          <w:p w:rsidR="00C74E71" w:rsidRPr="003E7DB9" w:rsidRDefault="00C74E71" w:rsidP="00C74E7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E7DB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3E7DB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732618" w:rsidRPr="003E7DB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732618" w:rsidRPr="003E7DB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</w:t>
            </w:r>
            <w:r w:rsidR="00732618" w:rsidRPr="003E7DB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32618" w:rsidRPr="003E7DB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C74E71" w:rsidRPr="003E7DB9" w:rsidRDefault="00C74E71" w:rsidP="00C74E7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E7DB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3E7DB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="00732618" w:rsidRPr="003E7DB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732618" w:rsidRPr="003E7DB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1.7</w:t>
            </w:r>
            <w:r w:rsidR="00732618" w:rsidRPr="003E7DB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32618" w:rsidRPr="003E7DB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C74E71" w:rsidRPr="00BE07BA" w:rsidRDefault="00C74E71" w:rsidP="00C74E7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項完全符合，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C74E71" w:rsidRPr="003E7DB9" w:rsidRDefault="00C74E71" w:rsidP="00C74E7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3E7DB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3E7DB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="00732618" w:rsidRPr="003E7DB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732618" w:rsidRPr="003E7DB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1.4</w:t>
            </w:r>
            <w:r w:rsidR="00732618" w:rsidRPr="003E7DB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32618" w:rsidRPr="003E7DB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74E71" w:rsidRPr="00BE07BA" w:rsidRDefault="00C74E71" w:rsidP="00C74E7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至少符合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C74E71" w:rsidRPr="003E7DB9" w:rsidRDefault="00C74E71" w:rsidP="00C74E7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3E7DB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3E7DB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="00732618" w:rsidRPr="003E7DB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732618" w:rsidRPr="003E7DB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0.6</w:t>
            </w:r>
            <w:r w:rsidR="00732618" w:rsidRPr="003E7DB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32618" w:rsidRPr="003E7DB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74E71" w:rsidRPr="00BE07BA" w:rsidRDefault="00C74E71" w:rsidP="00C74E7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只符合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項，或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3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C74E71" w:rsidRPr="003E7DB9" w:rsidRDefault="00C74E71" w:rsidP="00C74E7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3E7DB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E</w:t>
            </w:r>
            <w:r w:rsidRPr="003E7DB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732618" w:rsidRPr="003E7DB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732618" w:rsidRPr="003E7DB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32618" w:rsidRPr="003E7DB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0" w:type="pct"/>
            <w:tcMar>
              <w:left w:w="0" w:type="dxa"/>
              <w:right w:w="0" w:type="dxa"/>
            </w:tcMar>
            <w:vAlign w:val="center"/>
          </w:tcPr>
          <w:p w:rsidR="00C74E71" w:rsidRPr="00BE07BA" w:rsidRDefault="008C645E" w:rsidP="00C74E71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737" w:type="pct"/>
            <w:tcMar>
              <w:left w:w="0" w:type="dxa"/>
              <w:right w:w="0" w:type="dxa"/>
            </w:tcMar>
          </w:tcPr>
          <w:p w:rsidR="00C74E71" w:rsidRPr="00BE07BA" w:rsidRDefault="00C74E71" w:rsidP="00C74E71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580" w:type="pct"/>
            <w:tcMar>
              <w:left w:w="0" w:type="dxa"/>
              <w:right w:w="0" w:type="dxa"/>
            </w:tcMar>
          </w:tcPr>
          <w:p w:rsidR="00C74E71" w:rsidRPr="00BE07BA" w:rsidRDefault="00C74E71" w:rsidP="00C74E71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引導機構邁向永續發展及提升整體長照服務品質。</w:t>
            </w:r>
          </w:p>
        </w:tc>
      </w:tr>
      <w:tr w:rsidR="003E7DB9" w:rsidRPr="00BE07BA" w:rsidTr="00EB639D">
        <w:trPr>
          <w:trHeight w:val="3118"/>
          <w:jc w:val="center"/>
        </w:trPr>
        <w:tc>
          <w:tcPr>
            <w:tcW w:w="222" w:type="pct"/>
            <w:tcMar>
              <w:left w:w="0" w:type="dxa"/>
              <w:right w:w="0" w:type="dxa"/>
            </w:tcMar>
          </w:tcPr>
          <w:p w:rsidR="00C74E71" w:rsidRPr="00BE07BA" w:rsidRDefault="00C74E71" w:rsidP="00C74E71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A2</w:t>
            </w:r>
          </w:p>
        </w:tc>
        <w:tc>
          <w:tcPr>
            <w:tcW w:w="516" w:type="pct"/>
            <w:tcMar>
              <w:left w:w="0" w:type="dxa"/>
              <w:right w:w="0" w:type="dxa"/>
            </w:tcMar>
          </w:tcPr>
          <w:p w:rsidR="00C74E71" w:rsidRPr="00BE07BA" w:rsidRDefault="00C74E71" w:rsidP="00C74E71">
            <w:pPr>
              <w:keepLines/>
              <w:widowControl/>
              <w:autoSpaceDE/>
              <w:autoSpaceDN/>
              <w:adjustRightInd w:val="0"/>
              <w:snapToGrid w:val="0"/>
              <w:ind w:left="23" w:rightChars="-18" w:right="-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社會參與及社區資源連結運用</w:t>
            </w:r>
          </w:p>
        </w:tc>
        <w:tc>
          <w:tcPr>
            <w:tcW w:w="920" w:type="pct"/>
            <w:tcMar>
              <w:left w:w="0" w:type="dxa"/>
              <w:right w:w="0" w:type="dxa"/>
            </w:tcMar>
          </w:tcPr>
          <w:p w:rsidR="00BA59D7" w:rsidRPr="00BE07BA" w:rsidRDefault="00BA59D7" w:rsidP="00E70966">
            <w:pPr>
              <w:keepLines/>
              <w:widowControl/>
              <w:numPr>
                <w:ilvl w:val="0"/>
                <w:numId w:val="111"/>
              </w:numPr>
              <w:autoSpaceDE/>
              <w:adjustRightInd w:val="0"/>
              <w:snapToGrid w:val="0"/>
              <w:ind w:left="176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盤點社區資源，建置資源手冊並定期更新，建立與社區連結之機制。</w:t>
            </w:r>
          </w:p>
          <w:p w:rsidR="00BA59D7" w:rsidRPr="00BE07BA" w:rsidRDefault="00BA59D7" w:rsidP="00E70966">
            <w:pPr>
              <w:numPr>
                <w:ilvl w:val="0"/>
                <w:numId w:val="111"/>
              </w:numPr>
              <w:autoSpaceDE/>
              <w:autoSpaceDN/>
              <w:adjustRightInd w:val="0"/>
              <w:snapToGrid w:val="0"/>
              <w:ind w:left="176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訂有強化機構與社區連結措施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(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如連結社區資源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)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，並備有連結轉</w:t>
            </w:r>
            <w:proofErr w:type="gramStart"/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介</w:t>
            </w:r>
            <w:proofErr w:type="gramEnd"/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紀錄。</w:t>
            </w:r>
          </w:p>
          <w:p w:rsidR="00C74E71" w:rsidRPr="00BE07BA" w:rsidRDefault="00C74E71" w:rsidP="00E70966">
            <w:pPr>
              <w:numPr>
                <w:ilvl w:val="0"/>
                <w:numId w:val="111"/>
              </w:numPr>
              <w:autoSpaceDE/>
              <w:autoSpaceDN/>
              <w:adjustRightInd w:val="0"/>
              <w:snapToGrid w:val="0"/>
              <w:ind w:left="176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落實資源轉</w:t>
            </w:r>
            <w:proofErr w:type="gramStart"/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介</w:t>
            </w:r>
            <w:proofErr w:type="gramEnd"/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並備有相關紀錄。</w:t>
            </w:r>
          </w:p>
        </w:tc>
        <w:tc>
          <w:tcPr>
            <w:tcW w:w="874" w:type="pct"/>
            <w:tcMar>
              <w:left w:w="0" w:type="dxa"/>
              <w:right w:w="0" w:type="dxa"/>
            </w:tcMar>
          </w:tcPr>
          <w:p w:rsidR="00C74E71" w:rsidRPr="00BE07BA" w:rsidRDefault="00C74E71" w:rsidP="00C74E71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C74E71" w:rsidRPr="00BE07BA" w:rsidRDefault="00C74E71" w:rsidP="00E70966">
            <w:pPr>
              <w:keepLines/>
              <w:widowControl/>
              <w:numPr>
                <w:ilvl w:val="0"/>
                <w:numId w:val="54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檢視機構盤點社區資源之相關資料。</w:t>
            </w:r>
          </w:p>
          <w:p w:rsidR="00C74E71" w:rsidRPr="00BE07BA" w:rsidRDefault="00C74E71" w:rsidP="00E70966">
            <w:pPr>
              <w:keepLines/>
              <w:widowControl/>
              <w:numPr>
                <w:ilvl w:val="0"/>
                <w:numId w:val="54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檢視機構與社區連結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措施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相關資料。</w:t>
            </w:r>
          </w:p>
          <w:p w:rsidR="00C74E71" w:rsidRPr="00BE07BA" w:rsidRDefault="00C74E71" w:rsidP="00E70966">
            <w:pPr>
              <w:keepLines/>
              <w:widowControl/>
              <w:numPr>
                <w:ilvl w:val="0"/>
                <w:numId w:val="54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訪談現場相關人員實際情形。</w:t>
            </w:r>
          </w:p>
        </w:tc>
        <w:tc>
          <w:tcPr>
            <w:tcW w:w="931" w:type="pct"/>
            <w:tcMar>
              <w:left w:w="0" w:type="dxa"/>
              <w:right w:w="0" w:type="dxa"/>
            </w:tcMar>
          </w:tcPr>
          <w:p w:rsidR="00C74E71" w:rsidRPr="003E7DB9" w:rsidRDefault="00C74E71" w:rsidP="00C74E7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E7DB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3E7DB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732618" w:rsidRPr="003E7DB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732618" w:rsidRPr="003E7DB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</w:t>
            </w:r>
            <w:r w:rsidR="00732618" w:rsidRPr="003E7DB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32618" w:rsidRPr="003E7DB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C74E71" w:rsidRPr="003E7DB9" w:rsidRDefault="00C74E71" w:rsidP="00C74E7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E7DB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3E7DB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="00732618" w:rsidRPr="003E7DB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732618" w:rsidRPr="003E7DB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1.7</w:t>
            </w:r>
            <w:r w:rsidR="00732618" w:rsidRPr="003E7DB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32618" w:rsidRPr="003E7DB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C74E71" w:rsidRPr="00BE07BA" w:rsidRDefault="00C74E71" w:rsidP="00C74E7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項完全符合，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C74E71" w:rsidRPr="003E7DB9" w:rsidRDefault="00C74E71" w:rsidP="00C74E7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3E7DB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3E7DB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="00732618" w:rsidRPr="003E7DB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732618" w:rsidRPr="003E7DB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1.4</w:t>
            </w:r>
            <w:r w:rsidR="00732618" w:rsidRPr="003E7DB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32618" w:rsidRPr="003E7DB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74E71" w:rsidRPr="00BE07BA" w:rsidRDefault="00C74E71" w:rsidP="00C74E7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至少符合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C74E71" w:rsidRPr="003E7DB9" w:rsidRDefault="00C74E71" w:rsidP="00C74E7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3E7DB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3E7DB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="00732618" w:rsidRPr="003E7DB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732618" w:rsidRPr="003E7DB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.6</w:t>
            </w:r>
            <w:r w:rsidR="00732618" w:rsidRPr="003E7DB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32618" w:rsidRPr="003E7DB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74E71" w:rsidRPr="00BE07BA" w:rsidRDefault="00C74E71" w:rsidP="00C74E7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只符合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項，或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3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C74E71" w:rsidRPr="003E7DB9" w:rsidRDefault="00C74E71" w:rsidP="00C74E7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3E7DB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E</w:t>
            </w:r>
            <w:r w:rsidRPr="003E7DB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732618" w:rsidRPr="003E7DB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732618" w:rsidRPr="003E7DB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32618" w:rsidRPr="003E7DB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0" w:type="pct"/>
            <w:tcMar>
              <w:left w:w="0" w:type="dxa"/>
              <w:right w:w="0" w:type="dxa"/>
            </w:tcMar>
            <w:vAlign w:val="center"/>
          </w:tcPr>
          <w:p w:rsidR="00C74E71" w:rsidRPr="00BE07BA" w:rsidRDefault="008C645E" w:rsidP="00C74E71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737" w:type="pct"/>
            <w:tcMar>
              <w:left w:w="0" w:type="dxa"/>
              <w:right w:w="0" w:type="dxa"/>
            </w:tcMar>
          </w:tcPr>
          <w:p w:rsidR="00C74E71" w:rsidRPr="00BE07BA" w:rsidRDefault="00C74E71" w:rsidP="00C74E71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580" w:type="pct"/>
            <w:tcMar>
              <w:left w:w="0" w:type="dxa"/>
              <w:right w:w="0" w:type="dxa"/>
            </w:tcMar>
          </w:tcPr>
          <w:p w:rsidR="00C74E71" w:rsidRPr="00BE07BA" w:rsidRDefault="00C74E71" w:rsidP="00C74E71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鼓勵機構與社區交流連結，並且善用社區資源。</w:t>
            </w:r>
          </w:p>
        </w:tc>
      </w:tr>
      <w:tr w:rsidR="003E7DB9" w:rsidRPr="00BE07BA" w:rsidTr="00EB639D">
        <w:trPr>
          <w:trHeight w:val="1916"/>
          <w:jc w:val="center"/>
        </w:trPr>
        <w:tc>
          <w:tcPr>
            <w:tcW w:w="222" w:type="pct"/>
            <w:tcMar>
              <w:left w:w="0" w:type="dxa"/>
              <w:right w:w="0" w:type="dxa"/>
            </w:tcMar>
          </w:tcPr>
          <w:p w:rsidR="00C74E71" w:rsidRPr="00BE07BA" w:rsidRDefault="00C74E71" w:rsidP="00325018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lastRenderedPageBreak/>
              <w:t>A3</w:t>
            </w:r>
          </w:p>
        </w:tc>
        <w:tc>
          <w:tcPr>
            <w:tcW w:w="516" w:type="pct"/>
            <w:tcMar>
              <w:left w:w="0" w:type="dxa"/>
              <w:right w:w="0" w:type="dxa"/>
            </w:tcMar>
          </w:tcPr>
          <w:p w:rsidR="00C74E71" w:rsidRPr="00BE07BA" w:rsidRDefault="00C74E71" w:rsidP="00325018">
            <w:pPr>
              <w:keepLines/>
              <w:widowControl/>
              <w:autoSpaceDE/>
              <w:autoSpaceDN/>
              <w:adjustRightInd w:val="0"/>
              <w:snapToGrid w:val="0"/>
              <w:ind w:left="23" w:rightChars="-18" w:right="-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行政作業及服務品質管理</w:t>
            </w:r>
          </w:p>
        </w:tc>
        <w:tc>
          <w:tcPr>
            <w:tcW w:w="920" w:type="pct"/>
            <w:tcMar>
              <w:left w:w="0" w:type="dxa"/>
              <w:right w:w="0" w:type="dxa"/>
            </w:tcMar>
          </w:tcPr>
          <w:p w:rsidR="00C74E71" w:rsidRPr="00BE07BA" w:rsidRDefault="00C74E71" w:rsidP="005839B0">
            <w:pPr>
              <w:keepLines/>
              <w:widowControl/>
              <w:numPr>
                <w:ilvl w:val="0"/>
                <w:numId w:val="112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3"/>
                <w:szCs w:val="23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3"/>
                <w:szCs w:val="23"/>
                <w:lang w:val="en-US" w:bidi="ar-SA"/>
              </w:rPr>
              <w:t>訂定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3"/>
                <w:szCs w:val="23"/>
                <w:lang w:val="en-US" w:bidi="ar-SA"/>
              </w:rPr>
              <w:t>日間照顧機構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3"/>
                <w:szCs w:val="23"/>
                <w:lang w:val="en-US" w:bidi="ar-SA"/>
              </w:rPr>
              <w:t>工作手冊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3"/>
                <w:szCs w:val="23"/>
                <w:lang w:val="en-US" w:bidi="ar-SA"/>
              </w:rPr>
              <w:t>(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3"/>
                <w:szCs w:val="23"/>
                <w:lang w:val="en-US" w:bidi="ar-SA"/>
              </w:rPr>
              <w:t>紙本或電子檔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3"/>
                <w:szCs w:val="23"/>
                <w:lang w:val="en-US" w:bidi="ar-SA"/>
              </w:rPr>
              <w:t>)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3"/>
                <w:szCs w:val="23"/>
                <w:lang w:val="en-US" w:bidi="ar-SA"/>
              </w:rPr>
              <w:t>供每一工作人員運用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3"/>
                <w:szCs w:val="23"/>
                <w:lang w:val="en-US" w:bidi="ar-SA"/>
              </w:rPr>
              <w:t>，並且定期修訂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3"/>
                <w:szCs w:val="23"/>
                <w:lang w:val="en-US" w:bidi="ar-SA"/>
              </w:rPr>
              <w:t>工作手冊及行政管理規定。</w:t>
            </w:r>
          </w:p>
          <w:p w:rsidR="00C74E71" w:rsidRPr="00BE07BA" w:rsidRDefault="00C74E71" w:rsidP="005839B0">
            <w:pPr>
              <w:keepLines/>
              <w:widowControl/>
              <w:numPr>
                <w:ilvl w:val="0"/>
                <w:numId w:val="112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3"/>
                <w:szCs w:val="23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3"/>
                <w:szCs w:val="23"/>
                <w:lang w:val="en-US" w:bidi="ar-SA"/>
              </w:rPr>
              <w:t>手冊內容應明列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3"/>
                <w:szCs w:val="23"/>
                <w:lang w:val="en-US" w:bidi="ar-SA"/>
              </w:rPr>
              <w:t>日間照顧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3"/>
                <w:szCs w:val="23"/>
                <w:lang w:val="en-US" w:bidi="ar-SA"/>
              </w:rPr>
              <w:t>機構組織架構、各單位及人員業務執掌、主要提供之</w:t>
            </w:r>
            <w:proofErr w:type="gramStart"/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3"/>
                <w:szCs w:val="23"/>
                <w:lang w:val="en-US" w:bidi="ar-SA"/>
              </w:rPr>
              <w:t>社區式長照</w:t>
            </w:r>
            <w:proofErr w:type="gramEnd"/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3"/>
                <w:szCs w:val="23"/>
                <w:lang w:val="en-US" w:bidi="ar-SA"/>
              </w:rPr>
              <w:t>服務項目工作流程、緊急或意外事件處理辦法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3"/>
                <w:szCs w:val="23"/>
                <w:lang w:val="en-US" w:bidi="ar-SA"/>
              </w:rPr>
              <w:t>(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3"/>
                <w:szCs w:val="23"/>
                <w:lang w:val="en-US" w:bidi="ar-SA"/>
              </w:rPr>
              <w:t>求助與通報等聯繫窗口、電話等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3"/>
                <w:szCs w:val="23"/>
                <w:lang w:val="en-US" w:bidi="ar-SA"/>
              </w:rPr>
              <w:t>)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3"/>
                <w:szCs w:val="23"/>
                <w:lang w:val="en-US" w:bidi="ar-SA"/>
              </w:rPr>
              <w:t>、安全看顧作業規範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3"/>
                <w:szCs w:val="23"/>
                <w:lang w:val="en-US" w:bidi="ar-SA"/>
              </w:rPr>
              <w:t>(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3"/>
                <w:szCs w:val="23"/>
                <w:lang w:val="en-US" w:bidi="ar-SA"/>
              </w:rPr>
              <w:t>預防跌倒、</w:t>
            </w:r>
            <w:proofErr w:type="gramStart"/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3"/>
                <w:szCs w:val="23"/>
                <w:lang w:val="en-US" w:bidi="ar-SA"/>
              </w:rPr>
              <w:t>哽嗆等</w:t>
            </w:r>
            <w:proofErr w:type="gramEnd"/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3"/>
                <w:szCs w:val="23"/>
                <w:lang w:val="en-US" w:bidi="ar-SA"/>
              </w:rPr>
              <w:t>)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3"/>
                <w:szCs w:val="23"/>
                <w:lang w:val="en-US" w:bidi="ar-SA"/>
              </w:rPr>
              <w:t>等資料。</w:t>
            </w:r>
          </w:p>
          <w:p w:rsidR="00C74E71" w:rsidRPr="00BE07BA" w:rsidRDefault="00C74E71" w:rsidP="005839B0">
            <w:pPr>
              <w:keepLines/>
              <w:widowControl/>
              <w:numPr>
                <w:ilvl w:val="0"/>
                <w:numId w:val="112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3"/>
                <w:szCs w:val="23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3"/>
                <w:szCs w:val="23"/>
                <w:lang w:val="en-US" w:bidi="ar-SA"/>
              </w:rPr>
              <w:t>訂有行政管理辦法，如開案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3"/>
                <w:szCs w:val="23"/>
                <w:lang w:val="en-US" w:bidi="ar-SA"/>
              </w:rPr>
              <w:t>/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3"/>
                <w:szCs w:val="23"/>
                <w:lang w:val="en-US" w:bidi="ar-SA"/>
              </w:rPr>
              <w:t>收案、轉</w:t>
            </w:r>
            <w:proofErr w:type="gramStart"/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3"/>
                <w:szCs w:val="23"/>
                <w:lang w:val="en-US" w:bidi="ar-SA"/>
              </w:rPr>
              <w:t>介</w:t>
            </w:r>
            <w:proofErr w:type="gramEnd"/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3"/>
                <w:szCs w:val="23"/>
                <w:lang w:val="en-US" w:bidi="ar-SA"/>
              </w:rPr>
              <w:t>、暫停服務、結案標準及相關處理流程，並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3"/>
                <w:szCs w:val="23"/>
                <w:lang w:val="en-US" w:bidi="ar-SA"/>
              </w:rPr>
              <w:t>確實執行且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3"/>
                <w:szCs w:val="23"/>
                <w:lang w:val="en-US" w:bidi="ar-SA"/>
              </w:rPr>
              <w:t>向服務對象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3"/>
                <w:szCs w:val="23"/>
                <w:lang w:val="en-US" w:bidi="ar-SA"/>
              </w:rPr>
              <w:t>/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3"/>
                <w:szCs w:val="23"/>
                <w:lang w:val="en-US" w:bidi="ar-SA"/>
              </w:rPr>
              <w:t>家屬說明。</w:t>
            </w:r>
          </w:p>
          <w:p w:rsidR="00C74E71" w:rsidRPr="00BE07BA" w:rsidRDefault="00C74E71" w:rsidP="005839B0">
            <w:pPr>
              <w:keepLines/>
              <w:widowControl/>
              <w:numPr>
                <w:ilvl w:val="0"/>
                <w:numId w:val="112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3"/>
                <w:szCs w:val="23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3"/>
                <w:szCs w:val="23"/>
                <w:lang w:val="en-US" w:bidi="ar-SA"/>
              </w:rPr>
              <w:t>定期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3"/>
                <w:szCs w:val="23"/>
                <w:lang w:val="en-US" w:bidi="ar-SA"/>
              </w:rPr>
              <w:t>(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3"/>
                <w:szCs w:val="23"/>
                <w:lang w:val="en-US" w:bidi="ar-SA"/>
              </w:rPr>
              <w:t>至少每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3"/>
                <w:szCs w:val="23"/>
                <w:lang w:val="en-US" w:bidi="ar-SA"/>
              </w:rPr>
              <w:t>3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3"/>
                <w:szCs w:val="23"/>
                <w:lang w:val="en-US" w:bidi="ar-SA"/>
              </w:rPr>
              <w:t>個月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3"/>
                <w:szCs w:val="23"/>
                <w:lang w:val="en-US" w:bidi="ar-SA"/>
              </w:rPr>
              <w:t>)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3"/>
                <w:szCs w:val="23"/>
                <w:lang w:val="en-US" w:bidi="ar-SA"/>
              </w:rPr>
              <w:t>召開機構內部服務品質相關會議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3"/>
                <w:szCs w:val="23"/>
                <w:lang w:val="en-US" w:bidi="ar-SA"/>
              </w:rPr>
              <w:t>，與會人員應包含實際執行服務工作人員及管理人員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3"/>
                <w:szCs w:val="23"/>
                <w:lang w:val="en-US" w:bidi="ar-SA"/>
              </w:rPr>
              <w:t>，會議討論應包含提升服務品質及工作改善等內容。</w:t>
            </w:r>
          </w:p>
          <w:p w:rsidR="00C74E71" w:rsidRPr="00BE07BA" w:rsidRDefault="00C74E71" w:rsidP="005839B0">
            <w:pPr>
              <w:keepLines/>
              <w:widowControl/>
              <w:numPr>
                <w:ilvl w:val="0"/>
                <w:numId w:val="112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3"/>
                <w:szCs w:val="23"/>
                <w:lang w:val="en-US" w:bidi="ar-SA"/>
              </w:rPr>
              <w:t>會議決議事項須有執行及追蹤管考制度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3"/>
                <w:szCs w:val="23"/>
                <w:lang w:val="en-US" w:bidi="ar-SA"/>
              </w:rPr>
              <w:t>，確實執行並留有相關紀錄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3"/>
                <w:szCs w:val="23"/>
                <w:lang w:val="en-US" w:bidi="ar-SA"/>
              </w:rPr>
              <w:t>。</w:t>
            </w:r>
          </w:p>
        </w:tc>
        <w:tc>
          <w:tcPr>
            <w:tcW w:w="874" w:type="pct"/>
            <w:tcMar>
              <w:left w:w="0" w:type="dxa"/>
              <w:right w:w="0" w:type="dxa"/>
            </w:tcMar>
          </w:tcPr>
          <w:p w:rsidR="00C74E71" w:rsidRPr="00BE07BA" w:rsidRDefault="00C74E71" w:rsidP="00325018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C74E71" w:rsidRPr="00BE07BA" w:rsidRDefault="00C74E71" w:rsidP="00E70966">
            <w:pPr>
              <w:keepLines/>
              <w:widowControl/>
              <w:numPr>
                <w:ilvl w:val="0"/>
                <w:numId w:val="102"/>
              </w:numPr>
              <w:autoSpaceDE/>
              <w:autoSpaceDN/>
              <w:adjustRightInd w:val="0"/>
              <w:snapToGrid w:val="0"/>
              <w:ind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檢視工作手冊內容，工作手冊內容應明列機構組織架構、各單位及人員業務執掌、主要提供之</w:t>
            </w:r>
            <w:proofErr w:type="gramStart"/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社區式長照</w:t>
            </w:r>
            <w:proofErr w:type="gramEnd"/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服務項目工作流程、緊急或意外事件處理辦法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求助與通報等聯繫窗口、電話等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、安全看顧作業規範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預防跌倒、</w:t>
            </w:r>
            <w:proofErr w:type="gramStart"/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哽嗆等</w:t>
            </w:r>
            <w:proofErr w:type="gramEnd"/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  <w:p w:rsidR="00C74E71" w:rsidRPr="00BE07BA" w:rsidRDefault="00C74E71" w:rsidP="00E70966">
            <w:pPr>
              <w:keepLines/>
              <w:widowControl/>
              <w:numPr>
                <w:ilvl w:val="0"/>
                <w:numId w:val="102"/>
              </w:numPr>
              <w:autoSpaceDE/>
              <w:autoSpaceDN/>
              <w:adjustRightInd w:val="0"/>
              <w:snapToGrid w:val="0"/>
              <w:ind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訪談工作人員，請其就工作手冊之內容重點，至少說明三項具體作法，並能列舉實際案例。</w:t>
            </w:r>
          </w:p>
          <w:p w:rsidR="00C74E71" w:rsidRPr="00BE07BA" w:rsidRDefault="00C74E71" w:rsidP="00E70966">
            <w:pPr>
              <w:keepLines/>
              <w:widowControl/>
              <w:numPr>
                <w:ilvl w:val="0"/>
                <w:numId w:val="102"/>
              </w:numPr>
              <w:autoSpaceDE/>
              <w:autoSpaceDN/>
              <w:adjustRightInd w:val="0"/>
              <w:snapToGrid w:val="0"/>
              <w:ind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檢閱開案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/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收案、轉</w:t>
            </w:r>
            <w:proofErr w:type="gramStart"/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介</w:t>
            </w:r>
            <w:proofErr w:type="gramEnd"/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、暫停服務、結案流程。</w:t>
            </w:r>
          </w:p>
          <w:p w:rsidR="00C74E71" w:rsidRPr="00BE07BA" w:rsidRDefault="00C74E71" w:rsidP="00E70966">
            <w:pPr>
              <w:keepLines/>
              <w:widowControl/>
              <w:numPr>
                <w:ilvl w:val="0"/>
                <w:numId w:val="102"/>
              </w:numPr>
              <w:autoSpaceDE/>
              <w:autoSpaceDN/>
              <w:adjustRightInd w:val="0"/>
              <w:snapToGrid w:val="0"/>
              <w:ind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與服務對象會談了解其執行情形。</w:t>
            </w:r>
          </w:p>
          <w:p w:rsidR="00C74E71" w:rsidRPr="00BE07BA" w:rsidRDefault="00C74E71" w:rsidP="00E70966">
            <w:pPr>
              <w:keepLines/>
              <w:widowControl/>
              <w:numPr>
                <w:ilvl w:val="0"/>
                <w:numId w:val="102"/>
              </w:numPr>
              <w:autoSpaceDE/>
              <w:autoSpaceDN/>
              <w:adjustRightInd w:val="0"/>
              <w:snapToGrid w:val="0"/>
              <w:ind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檢視每次會議是否有針對提升服務品質及工作改善做議題討論。</w:t>
            </w:r>
          </w:p>
          <w:p w:rsidR="00C74E71" w:rsidRPr="00BE07BA" w:rsidRDefault="00C74E71" w:rsidP="00E70966">
            <w:pPr>
              <w:keepLines/>
              <w:widowControl/>
              <w:numPr>
                <w:ilvl w:val="0"/>
                <w:numId w:val="102"/>
              </w:numPr>
              <w:autoSpaceDE/>
              <w:autoSpaceDN/>
              <w:adjustRightInd w:val="0"/>
              <w:snapToGrid w:val="0"/>
              <w:ind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檢視會議紀錄是否確實依決議事項執行及追蹤管考制度之落實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管考項目具連貫性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</w:tc>
        <w:tc>
          <w:tcPr>
            <w:tcW w:w="931" w:type="pct"/>
            <w:tcMar>
              <w:left w:w="0" w:type="dxa"/>
              <w:right w:w="0" w:type="dxa"/>
            </w:tcMar>
          </w:tcPr>
          <w:p w:rsidR="00C74E71" w:rsidRPr="003E7DB9" w:rsidRDefault="00C74E71" w:rsidP="0032501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E7DB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3E7DB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732618" w:rsidRPr="003E7DB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732618" w:rsidRPr="003E7DB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4</w:t>
            </w:r>
            <w:r w:rsidR="00732618" w:rsidRPr="003E7DB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32618" w:rsidRPr="003E7DB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C74E71" w:rsidRPr="003E7DB9" w:rsidRDefault="00C74E71" w:rsidP="0032501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E7DB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3E7DB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="00732618" w:rsidRPr="003E7DB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732618" w:rsidRPr="003E7DB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3.4</w:t>
            </w:r>
            <w:r w:rsidR="00732618" w:rsidRPr="003E7DB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32618" w:rsidRPr="003E7DB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C74E71" w:rsidRPr="00BE07BA" w:rsidRDefault="00C74E71" w:rsidP="0032501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4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項完全符合，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C74E71" w:rsidRPr="003E7DB9" w:rsidRDefault="00C74E71" w:rsidP="0032501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3E7DB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3E7DB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="00732618" w:rsidRPr="003E7DB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732618" w:rsidRPr="003E7DB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2.8</w:t>
            </w:r>
            <w:r w:rsidR="00732618" w:rsidRPr="003E7DB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32618" w:rsidRPr="003E7DB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74E71" w:rsidRPr="00BE07BA" w:rsidRDefault="00C74E71" w:rsidP="0032501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至少符合</w:t>
            </w:r>
            <w:r w:rsidRPr="00BE07BA">
              <w:rPr>
                <w:rFonts w:ascii="Times New Roman" w:eastAsia="標楷體" w:hAnsi="Times New Roman" w:cs="Times New Roman"/>
                <w:b/>
                <w:color w:val="000000" w:themeColor="text1"/>
              </w:rPr>
              <w:t>3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BE07BA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C74E71" w:rsidRPr="003E7DB9" w:rsidRDefault="00C74E71" w:rsidP="0032501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3E7DB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3E7DB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="00732618" w:rsidRPr="003E7DB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732618" w:rsidRPr="003E7DB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1.2</w:t>
            </w:r>
            <w:r w:rsidR="00732618" w:rsidRPr="003E7DB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32618" w:rsidRPr="003E7DB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74E71" w:rsidRPr="00BE07BA" w:rsidRDefault="00C74E71" w:rsidP="0032501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只符合</w:t>
            </w:r>
            <w:r w:rsidRPr="00BE07BA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項，或</w:t>
            </w:r>
            <w:r w:rsidRPr="00BE07BA">
              <w:rPr>
                <w:rFonts w:ascii="Times New Roman" w:eastAsia="標楷體" w:hAnsi="Times New Roman" w:cs="Times New Roman"/>
                <w:b/>
                <w:color w:val="000000" w:themeColor="text1"/>
              </w:rPr>
              <w:t>3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C74E71" w:rsidRPr="003E7DB9" w:rsidRDefault="00C74E71" w:rsidP="0032501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3E7DB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E</w:t>
            </w:r>
            <w:r w:rsidRPr="003E7DB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732618" w:rsidRPr="003E7DB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732618" w:rsidRPr="003E7DB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32618" w:rsidRPr="003E7DB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0" w:type="pct"/>
            <w:tcMar>
              <w:left w:w="0" w:type="dxa"/>
              <w:right w:w="0" w:type="dxa"/>
            </w:tcMar>
            <w:vAlign w:val="center"/>
          </w:tcPr>
          <w:p w:rsidR="00C74E71" w:rsidRPr="00BE07BA" w:rsidRDefault="008C645E" w:rsidP="00325018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4</w:t>
            </w:r>
          </w:p>
        </w:tc>
        <w:tc>
          <w:tcPr>
            <w:tcW w:w="737" w:type="pct"/>
            <w:tcMar>
              <w:left w:w="0" w:type="dxa"/>
              <w:right w:w="0" w:type="dxa"/>
            </w:tcMar>
          </w:tcPr>
          <w:p w:rsidR="00C74E71" w:rsidRPr="00BE07BA" w:rsidRDefault="00C74E71" w:rsidP="003E7DB9">
            <w:pPr>
              <w:keepLines/>
              <w:widowControl/>
              <w:autoSpaceDE/>
              <w:autoSpaceDN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1.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本項所稱工作人員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(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如長照人員、行政人員等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)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。</w:t>
            </w:r>
          </w:p>
          <w:p w:rsidR="00C74E71" w:rsidRPr="00BE07BA" w:rsidRDefault="00C74E71" w:rsidP="003E7DB9">
            <w:pPr>
              <w:keepLines/>
              <w:widowControl/>
              <w:autoSpaceDE/>
              <w:autoSpaceDN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2.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評核方式訂有訪談服務對象了解執行情形者，不適用於失智症者。</w:t>
            </w:r>
          </w:p>
        </w:tc>
        <w:tc>
          <w:tcPr>
            <w:tcW w:w="580" w:type="pct"/>
            <w:tcMar>
              <w:left w:w="0" w:type="dxa"/>
              <w:right w:w="0" w:type="dxa"/>
            </w:tcMar>
          </w:tcPr>
          <w:p w:rsidR="00C74E71" w:rsidRPr="00BE07BA" w:rsidRDefault="00C74E71" w:rsidP="003E7DB9">
            <w:pPr>
              <w:keepLines/>
              <w:widowControl/>
              <w:autoSpaceDE/>
              <w:autoSpaceDN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1.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藉由建立專業服務之工作手冊，落實專業服務。</w:t>
            </w:r>
          </w:p>
          <w:p w:rsidR="00C74E71" w:rsidRPr="00BE07BA" w:rsidRDefault="00C74E71" w:rsidP="003E7DB9">
            <w:pPr>
              <w:keepLines/>
              <w:widowControl/>
              <w:autoSpaceDE/>
              <w:autoSpaceDN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2.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定期檢視服務提供情形，並持續追蹤服務品質改善與提升情形。</w:t>
            </w:r>
          </w:p>
        </w:tc>
      </w:tr>
      <w:tr w:rsidR="003E7DB9" w:rsidRPr="00BE07BA" w:rsidTr="00EB639D">
        <w:trPr>
          <w:trHeight w:val="401"/>
          <w:jc w:val="center"/>
        </w:trPr>
        <w:tc>
          <w:tcPr>
            <w:tcW w:w="222" w:type="pct"/>
            <w:tcMar>
              <w:left w:w="0" w:type="dxa"/>
              <w:right w:w="0" w:type="dxa"/>
            </w:tcMar>
          </w:tcPr>
          <w:p w:rsidR="003D3AEA" w:rsidRPr="00BE07BA" w:rsidRDefault="003D3AEA" w:rsidP="00325018">
            <w:pPr>
              <w:keepNext/>
              <w:keepLines/>
              <w:widowControl/>
              <w:autoSpaceDE/>
              <w:autoSpaceDN/>
              <w:adjustRightInd w:val="0"/>
              <w:snapToGrid w:val="0"/>
              <w:ind w:left="2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lastRenderedPageBreak/>
              <w:t>A4</w:t>
            </w:r>
          </w:p>
        </w:tc>
        <w:tc>
          <w:tcPr>
            <w:tcW w:w="516" w:type="pct"/>
            <w:tcMar>
              <w:left w:w="0" w:type="dxa"/>
              <w:right w:w="0" w:type="dxa"/>
            </w:tcMar>
          </w:tcPr>
          <w:p w:rsidR="003D3AEA" w:rsidRPr="00BE07BA" w:rsidRDefault="003D3AEA" w:rsidP="00325018">
            <w:pPr>
              <w:keepNext/>
              <w:keepLines/>
              <w:widowControl/>
              <w:autoSpaceDE/>
              <w:autoSpaceDN/>
              <w:adjustRightInd w:val="0"/>
              <w:snapToGrid w:val="0"/>
              <w:ind w:left="23" w:rightChars="-18" w:right="-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proofErr w:type="spellStart"/>
            <w:r w:rsidRPr="00BE07B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  <w:t>服務資訊公開</w:t>
            </w:r>
            <w:proofErr w:type="spellEnd"/>
          </w:p>
        </w:tc>
        <w:tc>
          <w:tcPr>
            <w:tcW w:w="920" w:type="pct"/>
            <w:tcMar>
              <w:left w:w="0" w:type="dxa"/>
              <w:right w:w="0" w:type="dxa"/>
            </w:tcMar>
          </w:tcPr>
          <w:p w:rsidR="00C74E71" w:rsidRPr="00BE07BA" w:rsidRDefault="003D3AEA" w:rsidP="00F32104">
            <w:pPr>
              <w:keepNext/>
              <w:keepLines/>
              <w:widowControl/>
              <w:numPr>
                <w:ilvl w:val="0"/>
                <w:numId w:val="96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1"/>
                <w:kern w:val="2"/>
                <w:position w:val="-1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  <w:t>依長照服務法第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  <w:t>29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  <w:t>條規範製作機構簡介或文宣</w:t>
            </w:r>
          </w:p>
          <w:p w:rsidR="003D3AEA" w:rsidRPr="00BE07BA" w:rsidRDefault="003D3AEA" w:rsidP="00F32104">
            <w:pPr>
              <w:keepNext/>
              <w:keepLines/>
              <w:widowControl/>
              <w:numPr>
                <w:ilvl w:val="0"/>
                <w:numId w:val="96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1"/>
                <w:kern w:val="2"/>
                <w:position w:val="-1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  <w:t>隨時更新簡介或文宣與活動訊息</w:t>
            </w:r>
            <w:r w:rsidR="00E269BF" w:rsidRPr="00BE07BA">
              <w:rPr>
                <w:rFonts w:ascii="Times New Roman" w:eastAsia="標楷體" w:hAnsi="Times New Roman" w:cs="Times New Roman" w:hint="eastAsia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  <w:t>，簡介文宣符合最新服務資訊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  <w:t>。</w:t>
            </w:r>
          </w:p>
          <w:p w:rsidR="003D3AEA" w:rsidRPr="00BE07BA" w:rsidRDefault="003D3AEA" w:rsidP="00F32104">
            <w:pPr>
              <w:keepNext/>
              <w:keepLines/>
              <w:widowControl/>
              <w:numPr>
                <w:ilvl w:val="0"/>
                <w:numId w:val="96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1"/>
                <w:kern w:val="2"/>
                <w:position w:val="-1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  <w:t>設有機構公開的網際網路平台介紹服務內容、可服務人數</w:t>
            </w:r>
            <w:r w:rsidR="00E269BF" w:rsidRPr="00BE07BA">
              <w:rPr>
                <w:rFonts w:ascii="Times New Roman" w:eastAsia="標楷體" w:hAnsi="Times New Roman" w:cs="Times New Roman" w:hint="eastAsia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  <w:t>、服務諮詢聯繫方式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  <w:t>。</w:t>
            </w:r>
          </w:p>
        </w:tc>
        <w:tc>
          <w:tcPr>
            <w:tcW w:w="874" w:type="pct"/>
            <w:tcMar>
              <w:left w:w="0" w:type="dxa"/>
              <w:right w:w="0" w:type="dxa"/>
            </w:tcMar>
          </w:tcPr>
          <w:p w:rsidR="003D3AEA" w:rsidRPr="00BE07BA" w:rsidRDefault="003A2730" w:rsidP="00325018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3D3AEA"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3D3AEA" w:rsidRPr="00BE07BA" w:rsidRDefault="003D3AEA" w:rsidP="00F32104">
            <w:pPr>
              <w:keepNext/>
              <w:keepLines/>
              <w:widowControl/>
              <w:numPr>
                <w:ilvl w:val="0"/>
                <w:numId w:val="33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檢閱機構之簡介或文宣。</w:t>
            </w:r>
          </w:p>
          <w:p w:rsidR="003D3AEA" w:rsidRPr="00BE07BA" w:rsidRDefault="003D3AEA" w:rsidP="00F32104">
            <w:pPr>
              <w:keepNext/>
              <w:keepLines/>
              <w:widowControl/>
              <w:numPr>
                <w:ilvl w:val="0"/>
                <w:numId w:val="33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察看機構公開之網路平台內容。</w:t>
            </w:r>
          </w:p>
        </w:tc>
        <w:tc>
          <w:tcPr>
            <w:tcW w:w="931" w:type="pct"/>
            <w:tcMar>
              <w:left w:w="0" w:type="dxa"/>
              <w:right w:w="0" w:type="dxa"/>
            </w:tcMar>
          </w:tcPr>
          <w:p w:rsidR="00C74E71" w:rsidRPr="00F32104" w:rsidRDefault="00C74E71" w:rsidP="00325018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210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F3210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732618" w:rsidRPr="00F3210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732618" w:rsidRPr="00F32104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1</w:t>
            </w:r>
            <w:r w:rsidR="00732618" w:rsidRPr="00F3210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32618" w:rsidRPr="00F3210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C74E71" w:rsidRPr="00F32104" w:rsidRDefault="00C74E71" w:rsidP="00325018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2104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F3210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="00732618" w:rsidRPr="00F3210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(0</w:t>
            </w:r>
            <w:r w:rsidR="00732618" w:rsidRPr="00F32104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.85</w:t>
            </w:r>
            <w:r w:rsidR="00732618" w:rsidRPr="00F3210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32618" w:rsidRPr="00F3210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C74E71" w:rsidRPr="00BE07BA" w:rsidRDefault="00C74E71" w:rsidP="00325018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項完全符合，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C74E71" w:rsidRPr="00F32104" w:rsidRDefault="00C74E71" w:rsidP="00325018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F32104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F3210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="00732618" w:rsidRPr="00F3210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732618" w:rsidRPr="00F32104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.7</w:t>
            </w:r>
            <w:r w:rsidR="00732618" w:rsidRPr="00F3210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32618" w:rsidRPr="00F3210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74E71" w:rsidRPr="00BE07BA" w:rsidRDefault="00C74E71" w:rsidP="00325018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至少符合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C74E71" w:rsidRPr="00F32104" w:rsidRDefault="00C74E71" w:rsidP="00325018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F32104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F3210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="00732618" w:rsidRPr="00F3210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732618" w:rsidRPr="00F32104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.3</w:t>
            </w:r>
            <w:r w:rsidR="00732618" w:rsidRPr="00F3210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32618" w:rsidRPr="00F3210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74E71" w:rsidRPr="00BE07BA" w:rsidRDefault="00C74E71" w:rsidP="00325018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只符合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項，或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3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3D3AEA" w:rsidRPr="00F32104" w:rsidRDefault="00C74E71" w:rsidP="005839B0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F32104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E</w:t>
            </w:r>
            <w:r w:rsidRPr="00F3210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732618" w:rsidRPr="00F3210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732618" w:rsidRPr="00F3210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32618" w:rsidRPr="00F3210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0" w:type="pct"/>
            <w:tcMar>
              <w:left w:w="0" w:type="dxa"/>
              <w:right w:w="0" w:type="dxa"/>
            </w:tcMar>
            <w:vAlign w:val="center"/>
          </w:tcPr>
          <w:p w:rsidR="003D3AEA" w:rsidRPr="00BE07BA" w:rsidRDefault="008C645E" w:rsidP="00325018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37" w:type="pct"/>
            <w:tcMar>
              <w:left w:w="0" w:type="dxa"/>
              <w:right w:w="0" w:type="dxa"/>
            </w:tcMar>
          </w:tcPr>
          <w:p w:rsidR="003D3AEA" w:rsidRPr="00BE07BA" w:rsidRDefault="003D3AEA" w:rsidP="00325018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  <w:t>機構公開的網際網路平台介紹服務內容，如：交通接送等。</w:t>
            </w:r>
          </w:p>
        </w:tc>
        <w:tc>
          <w:tcPr>
            <w:tcW w:w="580" w:type="pct"/>
            <w:tcMar>
              <w:left w:w="0" w:type="dxa"/>
              <w:right w:w="0" w:type="dxa"/>
            </w:tcMar>
          </w:tcPr>
          <w:p w:rsidR="003D3AEA" w:rsidRPr="00BE07BA" w:rsidRDefault="003D3AEA" w:rsidP="00325018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  <w:t>機構將長照服務資訊透明公開化，方便需求者選擇服務。</w:t>
            </w:r>
          </w:p>
        </w:tc>
      </w:tr>
      <w:tr w:rsidR="003E7DB9" w:rsidRPr="00BE07BA" w:rsidTr="00EB639D">
        <w:trPr>
          <w:trHeight w:val="2482"/>
          <w:jc w:val="center"/>
        </w:trPr>
        <w:tc>
          <w:tcPr>
            <w:tcW w:w="222" w:type="pct"/>
            <w:tcMar>
              <w:left w:w="0" w:type="dxa"/>
              <w:right w:w="0" w:type="dxa"/>
            </w:tcMar>
          </w:tcPr>
          <w:p w:rsidR="003D3AEA" w:rsidRPr="00BE07BA" w:rsidRDefault="003D3AEA" w:rsidP="00DB4CED">
            <w:pPr>
              <w:keepLines/>
              <w:widowControl/>
              <w:autoSpaceDE/>
              <w:autoSpaceDN/>
              <w:adjustRightInd w:val="0"/>
              <w:snapToGrid w:val="0"/>
              <w:ind w:left="2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A5</w:t>
            </w:r>
          </w:p>
        </w:tc>
        <w:tc>
          <w:tcPr>
            <w:tcW w:w="516" w:type="pct"/>
            <w:tcMar>
              <w:left w:w="0" w:type="dxa"/>
              <w:right w:w="0" w:type="dxa"/>
            </w:tcMar>
          </w:tcPr>
          <w:p w:rsidR="003D3AEA" w:rsidRPr="00BE07BA" w:rsidRDefault="003D3AEA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健全的財務管理制度</w:t>
            </w:r>
          </w:p>
          <w:p w:rsidR="003D3AEA" w:rsidRPr="00BE07BA" w:rsidRDefault="003D3AEA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28"/>
                <w:kern w:val="2"/>
                <w:sz w:val="24"/>
                <w:szCs w:val="24"/>
                <w:lang w:val="en-US" w:bidi="ar-SA"/>
              </w:rPr>
              <w:t>(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28"/>
                <w:kern w:val="2"/>
                <w:sz w:val="24"/>
                <w:szCs w:val="24"/>
                <w:lang w:val="en-US" w:bidi="ar-SA"/>
              </w:rPr>
              <w:t>本項公立機構不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適用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</w:p>
        </w:tc>
        <w:tc>
          <w:tcPr>
            <w:tcW w:w="920" w:type="pct"/>
            <w:tcMar>
              <w:left w:w="0" w:type="dxa"/>
              <w:right w:w="0" w:type="dxa"/>
            </w:tcMar>
          </w:tcPr>
          <w:p w:rsidR="003D3AEA" w:rsidRPr="00BE07BA" w:rsidRDefault="003D3AEA" w:rsidP="00F32104">
            <w:pPr>
              <w:keepLines/>
              <w:widowControl/>
              <w:numPr>
                <w:ilvl w:val="0"/>
                <w:numId w:val="97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  <w:t>獨立會計制度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  <w:t>及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  <w:t>有報稅資料。</w:t>
            </w:r>
          </w:p>
          <w:p w:rsidR="00C74E71" w:rsidRPr="00BE07BA" w:rsidRDefault="003D3AEA" w:rsidP="00F32104">
            <w:pPr>
              <w:keepLines/>
              <w:widowControl/>
              <w:numPr>
                <w:ilvl w:val="0"/>
                <w:numId w:val="97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  <w:t>長照機構接受之捐款與財物公開徵信</w:t>
            </w:r>
            <w:r w:rsidR="00C74E71" w:rsidRPr="00BE07BA">
              <w:rPr>
                <w:rFonts w:ascii="Times New Roman" w:eastAsia="標楷體" w:hAnsi="Times New Roman" w:cs="Times New Roman" w:hint="eastAsia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  <w:t>。</w:t>
            </w:r>
          </w:p>
          <w:p w:rsidR="003D3AEA" w:rsidRPr="00BE07BA" w:rsidRDefault="003D3AEA" w:rsidP="00F32104">
            <w:pPr>
              <w:keepLines/>
              <w:widowControl/>
              <w:numPr>
                <w:ilvl w:val="0"/>
                <w:numId w:val="97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  <w:t>收受捐款須開立正式收據。</w:t>
            </w:r>
          </w:p>
        </w:tc>
        <w:tc>
          <w:tcPr>
            <w:tcW w:w="874" w:type="pct"/>
            <w:tcMar>
              <w:left w:w="0" w:type="dxa"/>
              <w:right w:w="0" w:type="dxa"/>
            </w:tcMar>
          </w:tcPr>
          <w:p w:rsidR="003D3AEA" w:rsidRPr="00BE07BA" w:rsidRDefault="00830432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3D3AEA"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3D3AEA" w:rsidRPr="00BE07BA" w:rsidRDefault="003D3AEA" w:rsidP="00F32104">
            <w:pPr>
              <w:keepLines/>
              <w:widowControl/>
              <w:numPr>
                <w:ilvl w:val="0"/>
                <w:numId w:val="103"/>
              </w:numPr>
              <w:autoSpaceDE/>
              <w:autoSpaceDN/>
              <w:adjustRightInd w:val="0"/>
              <w:snapToGrid w:val="0"/>
              <w:ind w:left="227" w:hanging="227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1"/>
                <w:kern w:val="2"/>
                <w:position w:val="-1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"/>
                <w:kern w:val="2"/>
                <w:position w:val="-1"/>
                <w:sz w:val="24"/>
                <w:szCs w:val="24"/>
                <w:lang w:val="en-US" w:bidi="ar-SA"/>
              </w:rPr>
              <w:t>檢視機構開立之正式收據含發票。</w:t>
            </w:r>
          </w:p>
          <w:p w:rsidR="003D3AEA" w:rsidRPr="00BE07BA" w:rsidRDefault="003D3AEA" w:rsidP="00F32104">
            <w:pPr>
              <w:keepLines/>
              <w:widowControl/>
              <w:numPr>
                <w:ilvl w:val="0"/>
                <w:numId w:val="103"/>
              </w:numPr>
              <w:autoSpaceDE/>
              <w:autoSpaceDN/>
              <w:adjustRightInd w:val="0"/>
              <w:snapToGrid w:val="0"/>
              <w:ind w:left="227" w:hanging="227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1"/>
                <w:kern w:val="2"/>
                <w:position w:val="-1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3"/>
                <w:lang w:val="en-US" w:bidi="ar-SA"/>
              </w:rPr>
              <w:t>不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得收受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"/>
                <w:kern w:val="2"/>
                <w:position w:val="-1"/>
                <w:sz w:val="24"/>
                <w:lang w:val="en-US" w:bidi="ar-SA"/>
              </w:rPr>
              <w:t>捐款與財物之機構第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spacing w:val="1"/>
                <w:kern w:val="2"/>
                <w:position w:val="-1"/>
                <w:sz w:val="24"/>
                <w:lang w:val="en-US" w:bidi="ar-SA"/>
              </w:rPr>
              <w:t>2</w:t>
            </w:r>
            <w:r w:rsidR="00B47B51">
              <w:rPr>
                <w:rFonts w:ascii="Times New Roman" w:eastAsia="標楷體" w:hAnsi="Times New Roman" w:cs="Times New Roman" w:hint="eastAsia"/>
                <w:color w:val="000000" w:themeColor="text1"/>
                <w:spacing w:val="1"/>
                <w:kern w:val="2"/>
                <w:position w:val="-1"/>
                <w:sz w:val="24"/>
                <w:lang w:val="en-US" w:bidi="ar-SA"/>
              </w:rPr>
              <w:t>、</w:t>
            </w:r>
            <w:r w:rsidR="00B47B51">
              <w:rPr>
                <w:rFonts w:ascii="Times New Roman" w:eastAsia="標楷體" w:hAnsi="Times New Roman" w:cs="Times New Roman" w:hint="eastAsia"/>
                <w:color w:val="000000" w:themeColor="text1"/>
                <w:spacing w:val="1"/>
                <w:kern w:val="2"/>
                <w:position w:val="-1"/>
                <w:sz w:val="24"/>
                <w:lang w:val="en-US" w:bidi="ar-SA"/>
              </w:rPr>
              <w:t>3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"/>
                <w:kern w:val="2"/>
                <w:position w:val="-1"/>
                <w:sz w:val="24"/>
                <w:lang w:val="en-US" w:bidi="ar-SA"/>
              </w:rPr>
              <w:t>項不適用。</w:t>
            </w:r>
          </w:p>
        </w:tc>
        <w:tc>
          <w:tcPr>
            <w:tcW w:w="931" w:type="pct"/>
            <w:tcMar>
              <w:left w:w="0" w:type="dxa"/>
              <w:right w:w="0" w:type="dxa"/>
            </w:tcMar>
          </w:tcPr>
          <w:p w:rsidR="00C74E71" w:rsidRPr="00F32104" w:rsidRDefault="00C74E71" w:rsidP="00C74E7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210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F3210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732618" w:rsidRPr="00F3210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732618" w:rsidRPr="00F32104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1</w:t>
            </w:r>
            <w:r w:rsidR="00732618" w:rsidRPr="00F3210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32618" w:rsidRPr="00F3210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C74E71" w:rsidRPr="00F32104" w:rsidRDefault="00C74E71" w:rsidP="00C74E7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2104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F3210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="00732618" w:rsidRPr="00F3210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(0</w:t>
            </w:r>
            <w:r w:rsidR="00732618" w:rsidRPr="00F32104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.85</w:t>
            </w:r>
            <w:r w:rsidR="00732618" w:rsidRPr="00F3210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32618" w:rsidRPr="00F3210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C74E71" w:rsidRPr="00BE07BA" w:rsidRDefault="00C74E71" w:rsidP="00C74E7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項完全符合，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C74E71" w:rsidRPr="00F32104" w:rsidRDefault="00C74E71" w:rsidP="00C74E7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F32104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F3210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="00732618" w:rsidRPr="00F3210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732618" w:rsidRPr="00F32104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.7</w:t>
            </w:r>
            <w:r w:rsidR="00732618" w:rsidRPr="00F3210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32618" w:rsidRPr="00F3210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74E71" w:rsidRPr="00BE07BA" w:rsidRDefault="00C74E71" w:rsidP="00C74E7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至少符合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C74E71" w:rsidRPr="00F32104" w:rsidRDefault="00C74E71" w:rsidP="00C74E7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F32104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F3210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="00732618" w:rsidRPr="00F3210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732618" w:rsidRPr="00F32104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.3</w:t>
            </w:r>
            <w:r w:rsidR="00732618" w:rsidRPr="00F3210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32618" w:rsidRPr="00F3210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74E71" w:rsidRPr="00BE07BA" w:rsidRDefault="00C74E71" w:rsidP="00C74E7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只符合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項，或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3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3D3AEA" w:rsidRPr="00F32104" w:rsidRDefault="00C74E71" w:rsidP="00F3210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F32104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E</w:t>
            </w:r>
            <w:r w:rsidRPr="00F3210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732618" w:rsidRPr="00F3210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732618" w:rsidRPr="00F3210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32618" w:rsidRPr="00F3210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0" w:type="pct"/>
            <w:tcMar>
              <w:left w:w="0" w:type="dxa"/>
              <w:right w:w="0" w:type="dxa"/>
            </w:tcMar>
            <w:vAlign w:val="center"/>
          </w:tcPr>
          <w:p w:rsidR="003D3AEA" w:rsidRPr="00BE07BA" w:rsidRDefault="008C645E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37" w:type="pct"/>
            <w:tcMar>
              <w:left w:w="0" w:type="dxa"/>
              <w:right w:w="0" w:type="dxa"/>
            </w:tcMar>
          </w:tcPr>
          <w:p w:rsidR="003D3AEA" w:rsidRPr="00BE07BA" w:rsidRDefault="003D3AEA" w:rsidP="00F32104">
            <w:pPr>
              <w:keepLines/>
              <w:widowControl/>
              <w:autoSpaceDE/>
              <w:autoSpaceDN/>
              <w:adjustRightInd w:val="0"/>
              <w:snapToGrid w:val="0"/>
              <w:ind w:left="242" w:hangingChars="100" w:hanging="242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  <w:t>1.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  <w:t>獨立的會計制度係指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依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  <w:t>《長期照顧服務機構法人財務報告編製準則》：如獨立帳簿，且帳目清楚。</w:t>
            </w:r>
          </w:p>
          <w:p w:rsidR="003D3AEA" w:rsidRPr="00BE07BA" w:rsidRDefault="003D3AEA" w:rsidP="00F32104">
            <w:pPr>
              <w:keepLines/>
              <w:widowControl/>
              <w:autoSpaceDE/>
              <w:autoSpaceDN/>
              <w:adjustRightInd w:val="0"/>
              <w:snapToGrid w:val="0"/>
              <w:ind w:left="242" w:hangingChars="100" w:hanging="242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  <w:t>2.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  <w:t>報稅資料：個別報稅或與母機構合併報稅皆可。</w:t>
            </w:r>
          </w:p>
        </w:tc>
        <w:tc>
          <w:tcPr>
            <w:tcW w:w="580" w:type="pct"/>
            <w:tcMar>
              <w:left w:w="0" w:type="dxa"/>
              <w:right w:w="0" w:type="dxa"/>
            </w:tcMar>
          </w:tcPr>
          <w:p w:rsidR="003D3AEA" w:rsidRPr="00BE07BA" w:rsidRDefault="003D3AEA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  <w:t>督促機構建立健全的財務管理制度，維護服務對象的權益。</w:t>
            </w:r>
          </w:p>
        </w:tc>
      </w:tr>
      <w:tr w:rsidR="003E7DB9" w:rsidRPr="00BE07BA" w:rsidTr="00EB639D">
        <w:trPr>
          <w:trHeight w:val="3118"/>
          <w:jc w:val="center"/>
        </w:trPr>
        <w:tc>
          <w:tcPr>
            <w:tcW w:w="222" w:type="pct"/>
            <w:tcMar>
              <w:left w:w="0" w:type="dxa"/>
              <w:right w:w="0" w:type="dxa"/>
            </w:tcMar>
          </w:tcPr>
          <w:p w:rsidR="003D3AEA" w:rsidRPr="00BE07BA" w:rsidRDefault="003D3AEA" w:rsidP="00DB4CED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A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6</w:t>
            </w:r>
          </w:p>
        </w:tc>
        <w:tc>
          <w:tcPr>
            <w:tcW w:w="516" w:type="pct"/>
            <w:tcMar>
              <w:left w:w="0" w:type="dxa"/>
              <w:right w:w="0" w:type="dxa"/>
            </w:tcMar>
          </w:tcPr>
          <w:p w:rsidR="003D3AEA" w:rsidRPr="00BE07BA" w:rsidRDefault="003D3AEA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評鑑期間接受主管機關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-3"/>
                <w:kern w:val="2"/>
                <w:sz w:val="24"/>
                <w:szCs w:val="24"/>
                <w:lang w:val="en-US" w:bidi="ar-SA"/>
              </w:rPr>
              <w:t>督考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-3"/>
                <w:kern w:val="2"/>
                <w:sz w:val="24"/>
                <w:szCs w:val="24"/>
                <w:lang w:val="en-US" w:bidi="ar-SA"/>
              </w:rPr>
              <w:t>/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查核缺失改善</w:t>
            </w:r>
          </w:p>
        </w:tc>
        <w:tc>
          <w:tcPr>
            <w:tcW w:w="920" w:type="pct"/>
            <w:tcMar>
              <w:left w:w="0" w:type="dxa"/>
              <w:right w:w="0" w:type="dxa"/>
            </w:tcMar>
          </w:tcPr>
          <w:p w:rsidR="003D3AEA" w:rsidRPr="00BE07BA" w:rsidRDefault="003D3AEA" w:rsidP="00F32104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trike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評鑑期間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-3"/>
                <w:kern w:val="2"/>
                <w:sz w:val="24"/>
                <w:szCs w:val="24"/>
                <w:lang w:val="en-US" w:bidi="ar-SA"/>
              </w:rPr>
              <w:t>接受主管機關督考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-3"/>
                <w:kern w:val="2"/>
                <w:sz w:val="24"/>
                <w:szCs w:val="24"/>
                <w:lang w:val="en-US" w:bidi="ar-SA"/>
              </w:rPr>
              <w:t>/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-3"/>
                <w:kern w:val="2"/>
                <w:sz w:val="24"/>
                <w:szCs w:val="24"/>
                <w:lang w:val="en-US" w:bidi="ar-SA"/>
              </w:rPr>
              <w:t>查核缺失改善辦理情形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-10"/>
                <w:kern w:val="2"/>
                <w:sz w:val="24"/>
                <w:szCs w:val="24"/>
                <w:lang w:val="en-US" w:bidi="ar-SA"/>
              </w:rPr>
              <w:t>包含消防、建管、勞工等主管機關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-10"/>
                <w:kern w:val="2"/>
                <w:sz w:val="24"/>
                <w:szCs w:val="24"/>
                <w:lang w:val="en-US" w:bidi="ar-SA"/>
              </w:rPr>
              <w:t>)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-10"/>
                <w:kern w:val="2"/>
                <w:sz w:val="24"/>
                <w:szCs w:val="24"/>
                <w:lang w:val="en-US" w:bidi="ar-SA"/>
              </w:rPr>
              <w:t>。</w:t>
            </w:r>
          </w:p>
        </w:tc>
        <w:tc>
          <w:tcPr>
            <w:tcW w:w="874" w:type="pct"/>
            <w:tcMar>
              <w:left w:w="0" w:type="dxa"/>
              <w:right w:w="0" w:type="dxa"/>
            </w:tcMar>
          </w:tcPr>
          <w:p w:rsidR="003D3AEA" w:rsidRPr="00BE07BA" w:rsidRDefault="00830432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3D3AEA"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3D3AEA" w:rsidRPr="00BE07BA" w:rsidRDefault="003D3AEA" w:rsidP="00F32104">
            <w:pPr>
              <w:keepLines/>
              <w:widowControl/>
              <w:numPr>
                <w:ilvl w:val="0"/>
                <w:numId w:val="105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1"/>
                <w:kern w:val="2"/>
                <w:position w:val="-1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"/>
                <w:kern w:val="2"/>
                <w:position w:val="-1"/>
                <w:sz w:val="24"/>
                <w:szCs w:val="24"/>
                <w:lang w:val="en-US" w:bidi="ar-SA"/>
              </w:rPr>
              <w:t>與地方主管機關確認機構評鑑期間接受查核改善情形。</w:t>
            </w:r>
          </w:p>
          <w:p w:rsidR="003D3AEA" w:rsidRPr="00BE07BA" w:rsidRDefault="003D3AEA" w:rsidP="00F32104">
            <w:pPr>
              <w:keepLines/>
              <w:widowControl/>
              <w:numPr>
                <w:ilvl w:val="0"/>
                <w:numId w:val="105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1"/>
                <w:kern w:val="2"/>
                <w:position w:val="-1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"/>
                <w:kern w:val="2"/>
                <w:position w:val="-1"/>
                <w:sz w:val="24"/>
                <w:szCs w:val="24"/>
                <w:lang w:val="en-US" w:bidi="ar-SA"/>
              </w:rPr>
              <w:t>瞭解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評鑑期間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eastAsia="zh-HK" w:bidi="ar-SA"/>
              </w:rPr>
              <w:t>缺失及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"/>
                <w:kern w:val="2"/>
                <w:position w:val="-1"/>
                <w:sz w:val="24"/>
                <w:szCs w:val="24"/>
                <w:lang w:val="en-US" w:bidi="ar-SA"/>
              </w:rPr>
              <w:t>評鑑建議事項無法改善的要因說明。</w:t>
            </w:r>
          </w:p>
        </w:tc>
        <w:tc>
          <w:tcPr>
            <w:tcW w:w="931" w:type="pct"/>
            <w:tcMar>
              <w:left w:w="0" w:type="dxa"/>
              <w:right w:w="0" w:type="dxa"/>
            </w:tcMar>
          </w:tcPr>
          <w:p w:rsidR="00A83CCA" w:rsidRPr="00F32104" w:rsidRDefault="00A83CCA" w:rsidP="00A83CC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210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F3210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380493" w:rsidRPr="00F3210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380493" w:rsidRPr="00F32104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4</w:t>
            </w:r>
            <w:r w:rsidR="00380493" w:rsidRPr="00F3210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80493" w:rsidRPr="00F3210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A83CCA" w:rsidRPr="00BE07BA" w:rsidRDefault="00A83CCA" w:rsidP="00A83CC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lang w:val="en-US"/>
              </w:rPr>
            </w:pP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lang w:val="en-US"/>
              </w:rPr>
              <w:t>改善情形達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lang w:val="en-US"/>
              </w:rPr>
              <w:t>100%</w:t>
            </w:r>
          </w:p>
          <w:p w:rsidR="00A83CCA" w:rsidRPr="00BE07BA" w:rsidRDefault="00A83CCA" w:rsidP="00A83CC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lang w:val="en-US"/>
              </w:rPr>
            </w:pPr>
            <w:r w:rsidRPr="00F32104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F3210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="00380493" w:rsidRPr="00F3210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380493" w:rsidRPr="00F32104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3.4</w:t>
            </w:r>
            <w:r w:rsidR="00380493" w:rsidRPr="00F3210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80493" w:rsidRPr="00380493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A83CCA" w:rsidRPr="00BE07BA" w:rsidRDefault="00A83CCA" w:rsidP="00A83CC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 w:themeColor="text1"/>
                <w:lang w:val="en-US"/>
              </w:rPr>
            </w:pP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lang w:val="en-US"/>
              </w:rPr>
              <w:t>改善情形達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lang w:val="en-US"/>
              </w:rPr>
              <w:t>&gt;=75%</w:t>
            </w:r>
            <w:r w:rsidRPr="00BE07BA">
              <w:rPr>
                <w:rFonts w:ascii="Times New Roman" w:eastAsia="標楷體" w:hAnsi="Times New Roman" w:cs="Times New Roman"/>
                <w:b/>
                <w:color w:val="000000" w:themeColor="text1"/>
                <w:lang w:val="en-US"/>
              </w:rPr>
              <w:t>,&lt;100%</w:t>
            </w:r>
          </w:p>
          <w:p w:rsidR="00A83CCA" w:rsidRPr="00F32104" w:rsidRDefault="00A83CCA" w:rsidP="00A83CCA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F32104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F3210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="00380493" w:rsidRPr="00F3210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380493" w:rsidRPr="00F32104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2.8</w:t>
            </w:r>
            <w:r w:rsidR="00380493" w:rsidRPr="00F3210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80493" w:rsidRPr="00F3210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A83CCA" w:rsidRPr="00BE07BA" w:rsidRDefault="00A83CCA" w:rsidP="00A83CC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 w:themeColor="text1"/>
                <w:lang w:val="en-US"/>
              </w:rPr>
            </w:pP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lang w:val="en-US"/>
              </w:rPr>
              <w:t>改善情形達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lang w:val="en-US"/>
              </w:rPr>
              <w:t>&gt;=50%</w:t>
            </w:r>
            <w:r w:rsidRPr="00BE07BA">
              <w:rPr>
                <w:rFonts w:ascii="Times New Roman" w:eastAsia="標楷體" w:hAnsi="Times New Roman" w:cs="Times New Roman"/>
                <w:b/>
                <w:color w:val="000000" w:themeColor="text1"/>
                <w:lang w:val="en-US"/>
              </w:rPr>
              <w:t>,&lt;75%</w:t>
            </w:r>
          </w:p>
          <w:p w:rsidR="00A83CCA" w:rsidRPr="00F32104" w:rsidRDefault="00A83CCA" w:rsidP="00A83CC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F32104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F3210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="00380493" w:rsidRPr="00F3210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380493" w:rsidRPr="00F32104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1.2</w:t>
            </w:r>
            <w:r w:rsidR="00380493" w:rsidRPr="00F3210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80493" w:rsidRPr="00F3210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A83CCA" w:rsidRPr="00BE07BA" w:rsidRDefault="00A83CCA" w:rsidP="00A83CC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 w:themeColor="text1"/>
                <w:lang w:val="en-US"/>
              </w:rPr>
            </w:pP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lang w:val="en-US"/>
              </w:rPr>
              <w:t>改善情形達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lang w:val="en-US"/>
              </w:rPr>
              <w:t>&gt;=25%</w:t>
            </w:r>
            <w:r w:rsidRPr="00BE07BA">
              <w:rPr>
                <w:rFonts w:ascii="Times New Roman" w:eastAsia="標楷體" w:hAnsi="Times New Roman" w:cs="Times New Roman"/>
                <w:b/>
                <w:color w:val="000000" w:themeColor="text1"/>
                <w:lang w:val="en-US"/>
              </w:rPr>
              <w:t>,&lt;50%</w:t>
            </w:r>
          </w:p>
          <w:p w:rsidR="00BA59D7" w:rsidRPr="00F32104" w:rsidRDefault="00A83CCA" w:rsidP="00BA59D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F32104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E</w:t>
            </w:r>
            <w:r w:rsidRPr="00F3210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380493" w:rsidRPr="00F3210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380493" w:rsidRPr="00F3210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80493" w:rsidRPr="00F3210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0" w:type="pct"/>
            <w:tcMar>
              <w:left w:w="0" w:type="dxa"/>
              <w:right w:w="0" w:type="dxa"/>
            </w:tcMar>
            <w:vAlign w:val="center"/>
          </w:tcPr>
          <w:p w:rsidR="003D3AEA" w:rsidRPr="00BE07BA" w:rsidRDefault="008C645E" w:rsidP="00FB2DE0">
            <w:pPr>
              <w:keepLines/>
              <w:widowControl/>
              <w:adjustRightInd w:val="0"/>
              <w:snapToGrid w:val="0"/>
              <w:ind w:rightChars="29" w:right="64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737" w:type="pct"/>
            <w:tcMar>
              <w:left w:w="0" w:type="dxa"/>
              <w:right w:w="0" w:type="dxa"/>
            </w:tcMar>
          </w:tcPr>
          <w:p w:rsidR="003D3AEA" w:rsidRPr="00BE07BA" w:rsidRDefault="003D3AEA" w:rsidP="00FB2DE0">
            <w:pPr>
              <w:keepLines/>
              <w:widowControl/>
              <w:adjustRightInd w:val="0"/>
              <w:snapToGrid w:val="0"/>
              <w:ind w:rightChars="29" w:right="64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1"/>
                <w:kern w:val="2"/>
                <w:position w:val="-1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由縣市政府提供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-3"/>
                <w:kern w:val="2"/>
                <w:sz w:val="24"/>
                <w:szCs w:val="24"/>
                <w:lang w:val="en-US" w:bidi="ar-SA"/>
              </w:rPr>
              <w:t>督考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-3"/>
                <w:kern w:val="2"/>
                <w:sz w:val="24"/>
                <w:szCs w:val="24"/>
                <w:lang w:val="en-US" w:bidi="ar-SA"/>
              </w:rPr>
              <w:t>/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-3"/>
                <w:kern w:val="2"/>
                <w:sz w:val="24"/>
                <w:szCs w:val="24"/>
                <w:lang w:val="en-US" w:bidi="ar-SA"/>
              </w:rPr>
              <w:t>查核缺失項目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</w:tc>
        <w:tc>
          <w:tcPr>
            <w:tcW w:w="580" w:type="pct"/>
            <w:tcMar>
              <w:left w:w="0" w:type="dxa"/>
              <w:right w:w="0" w:type="dxa"/>
            </w:tcMar>
          </w:tcPr>
          <w:p w:rsidR="003D3AEA" w:rsidRPr="00BE07BA" w:rsidRDefault="003D3AEA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協助主管機關持續管理。</w:t>
            </w:r>
          </w:p>
        </w:tc>
      </w:tr>
      <w:tr w:rsidR="003E7DB9" w:rsidRPr="00BE07BA" w:rsidTr="00EB639D">
        <w:trPr>
          <w:trHeight w:val="3118"/>
          <w:jc w:val="center"/>
        </w:trPr>
        <w:tc>
          <w:tcPr>
            <w:tcW w:w="222" w:type="pct"/>
            <w:tcMar>
              <w:left w:w="0" w:type="dxa"/>
              <w:right w:w="0" w:type="dxa"/>
            </w:tcMar>
          </w:tcPr>
          <w:p w:rsidR="003D3AEA" w:rsidRPr="00BE07BA" w:rsidRDefault="003D3AEA" w:rsidP="00DB4CED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lastRenderedPageBreak/>
              <w:t>A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7</w:t>
            </w:r>
          </w:p>
        </w:tc>
        <w:tc>
          <w:tcPr>
            <w:tcW w:w="516" w:type="pct"/>
            <w:tcMar>
              <w:left w:w="0" w:type="dxa"/>
              <w:right w:w="0" w:type="dxa"/>
            </w:tcMar>
          </w:tcPr>
          <w:p w:rsidR="003D3AEA" w:rsidRPr="00BE07BA" w:rsidRDefault="003D3AEA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業務負責人實際參與行政與照顧品質管理</w:t>
            </w:r>
          </w:p>
        </w:tc>
        <w:tc>
          <w:tcPr>
            <w:tcW w:w="920" w:type="pct"/>
            <w:tcMar>
              <w:left w:w="0" w:type="dxa"/>
              <w:right w:w="0" w:type="dxa"/>
            </w:tcMar>
          </w:tcPr>
          <w:p w:rsidR="003D3AEA" w:rsidRPr="00BE07BA" w:rsidRDefault="003D3AEA" w:rsidP="00330EEE">
            <w:pPr>
              <w:keepLines/>
              <w:widowControl/>
              <w:numPr>
                <w:ilvl w:val="0"/>
                <w:numId w:val="23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實際參與行政與照顧品質管理。</w:t>
            </w:r>
          </w:p>
          <w:p w:rsidR="003D3AEA" w:rsidRPr="00BE07BA" w:rsidRDefault="003D3AEA" w:rsidP="00330EEE">
            <w:pPr>
              <w:keepLines/>
              <w:widowControl/>
              <w:numPr>
                <w:ilvl w:val="0"/>
                <w:numId w:val="23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能提出機構經營管理問題及解決策略。</w:t>
            </w:r>
          </w:p>
          <w:p w:rsidR="00A613F7" w:rsidRPr="00BE07BA" w:rsidRDefault="00A613F7" w:rsidP="00330EEE">
            <w:pPr>
              <w:keepLines/>
              <w:widowControl/>
              <w:numPr>
                <w:ilvl w:val="0"/>
                <w:numId w:val="23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確實落實並留有紀錄。</w:t>
            </w:r>
          </w:p>
        </w:tc>
        <w:tc>
          <w:tcPr>
            <w:tcW w:w="874" w:type="pct"/>
            <w:tcMar>
              <w:left w:w="0" w:type="dxa"/>
              <w:right w:w="0" w:type="dxa"/>
            </w:tcMar>
          </w:tcPr>
          <w:p w:rsidR="003D3AEA" w:rsidRPr="00BE07BA" w:rsidRDefault="00830432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3D3AEA"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3D3AEA" w:rsidRPr="00BE07BA" w:rsidRDefault="003D3AEA" w:rsidP="00330EEE">
            <w:pPr>
              <w:keepLines/>
              <w:widowControl/>
              <w:numPr>
                <w:ilvl w:val="0"/>
                <w:numId w:val="104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1"/>
                <w:kern w:val="2"/>
                <w:position w:val="-1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"/>
                <w:kern w:val="2"/>
                <w:position w:val="-1"/>
                <w:sz w:val="24"/>
                <w:szCs w:val="24"/>
                <w:lang w:val="en-US" w:bidi="ar-SA"/>
              </w:rPr>
              <w:t>業務負責人親自簡報與</w:t>
            </w:r>
            <w:proofErr w:type="gramStart"/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"/>
                <w:kern w:val="2"/>
                <w:position w:val="-1"/>
                <w:sz w:val="24"/>
                <w:szCs w:val="24"/>
                <w:lang w:val="en-US" w:bidi="ar-SA"/>
              </w:rPr>
              <w:t>詢</w:t>
            </w:r>
            <w:proofErr w:type="gramEnd"/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"/>
                <w:kern w:val="2"/>
                <w:position w:val="-1"/>
                <w:sz w:val="24"/>
                <w:szCs w:val="24"/>
                <w:lang w:val="en-US" w:bidi="ar-SA"/>
              </w:rPr>
              <w:t>答。</w:t>
            </w:r>
          </w:p>
          <w:p w:rsidR="003D3AEA" w:rsidRPr="00BE07BA" w:rsidRDefault="003D3AEA" w:rsidP="00330EEE">
            <w:pPr>
              <w:keepLines/>
              <w:widowControl/>
              <w:numPr>
                <w:ilvl w:val="0"/>
                <w:numId w:val="104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1"/>
                <w:kern w:val="2"/>
                <w:position w:val="-1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"/>
                <w:kern w:val="2"/>
                <w:position w:val="-1"/>
                <w:sz w:val="24"/>
                <w:szCs w:val="24"/>
                <w:lang w:val="en-US" w:bidi="ar-SA"/>
              </w:rPr>
              <w:t>與業務負責人訪談，瞭解其對機構之行政與照護品質管理情形熟稔程度。</w:t>
            </w:r>
          </w:p>
          <w:p w:rsidR="003D3AEA" w:rsidRPr="00BE07BA" w:rsidRDefault="003D3AEA" w:rsidP="00330EEE">
            <w:pPr>
              <w:keepLines/>
              <w:widowControl/>
              <w:numPr>
                <w:ilvl w:val="0"/>
                <w:numId w:val="104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1"/>
                <w:kern w:val="2"/>
                <w:position w:val="-1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"/>
                <w:kern w:val="2"/>
                <w:position w:val="-1"/>
                <w:sz w:val="24"/>
                <w:szCs w:val="24"/>
                <w:lang w:val="en-US" w:bidi="ar-SA"/>
              </w:rPr>
              <w:t>與業務負責人訪談，瞭解其對機構現場及經營管理相關問題熟稔情形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"/>
                <w:kern w:val="2"/>
                <w:position w:val="-1"/>
                <w:sz w:val="24"/>
                <w:szCs w:val="24"/>
                <w:lang w:val="en-US" w:bidi="ar-SA"/>
              </w:rPr>
              <w:t>(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"/>
                <w:kern w:val="2"/>
                <w:position w:val="-1"/>
                <w:sz w:val="24"/>
                <w:szCs w:val="24"/>
                <w:lang w:val="en-US" w:bidi="ar-SA"/>
              </w:rPr>
              <w:t>例如獲知機構營運相關報表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"/>
                <w:kern w:val="2"/>
                <w:position w:val="-1"/>
                <w:sz w:val="24"/>
                <w:szCs w:val="24"/>
                <w:lang w:val="en-US" w:bidi="ar-SA"/>
              </w:rPr>
              <w:t>…)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"/>
                <w:kern w:val="2"/>
                <w:position w:val="-1"/>
                <w:sz w:val="24"/>
                <w:szCs w:val="24"/>
                <w:lang w:val="en-US" w:bidi="ar-SA"/>
              </w:rPr>
              <w:t>。</w:t>
            </w:r>
          </w:p>
        </w:tc>
        <w:tc>
          <w:tcPr>
            <w:tcW w:w="931" w:type="pct"/>
            <w:tcMar>
              <w:left w:w="0" w:type="dxa"/>
              <w:right w:w="0" w:type="dxa"/>
            </w:tcMar>
          </w:tcPr>
          <w:p w:rsidR="00A613F7" w:rsidRPr="00330EEE" w:rsidRDefault="00A613F7" w:rsidP="00A613F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30EE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330EE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380493" w:rsidRPr="00330EE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380493" w:rsidRPr="00330EEE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3</w:t>
            </w:r>
            <w:r w:rsidR="00380493" w:rsidRPr="00330EE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80493" w:rsidRPr="00330EE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A613F7" w:rsidRPr="00330EEE" w:rsidRDefault="00A613F7" w:rsidP="00A613F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30EEE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330EE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="00380493" w:rsidRPr="00330EE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380493" w:rsidRPr="00330EEE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2.55</w:t>
            </w:r>
            <w:r w:rsidR="00380493" w:rsidRPr="00330EE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80493" w:rsidRPr="00330EE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A613F7" w:rsidRPr="00BE07BA" w:rsidRDefault="00A613F7" w:rsidP="00A613F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項完全符合，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A613F7" w:rsidRPr="00330EEE" w:rsidRDefault="00A613F7" w:rsidP="00A613F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330EEE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330EE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="00380493" w:rsidRPr="00330EE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380493" w:rsidRPr="00330EEE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2.1</w:t>
            </w:r>
            <w:r w:rsidR="00380493" w:rsidRPr="00330EE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80493" w:rsidRPr="00330EE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A613F7" w:rsidRPr="00BE07BA" w:rsidRDefault="00A613F7" w:rsidP="00A613F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至少符合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A613F7" w:rsidRPr="00330EEE" w:rsidRDefault="00A613F7" w:rsidP="00A613F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330EEE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330EE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="00380493" w:rsidRPr="00330EE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380493" w:rsidRPr="00330EEE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.9</w:t>
            </w:r>
            <w:r w:rsidR="00380493" w:rsidRPr="00330EE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80493" w:rsidRPr="00330EE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A613F7" w:rsidRPr="00BE07BA" w:rsidRDefault="00A613F7" w:rsidP="00A613F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只符合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項，或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3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3D3AEA" w:rsidRPr="00330EEE" w:rsidRDefault="00A613F7" w:rsidP="00BA59D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330EEE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E</w:t>
            </w:r>
            <w:r w:rsidRPr="00330EE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380493" w:rsidRPr="00330EE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380493" w:rsidRPr="00330EE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80493" w:rsidRPr="00330EE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0" w:type="pct"/>
            <w:tcMar>
              <w:left w:w="0" w:type="dxa"/>
              <w:right w:w="0" w:type="dxa"/>
            </w:tcMar>
            <w:vAlign w:val="center"/>
          </w:tcPr>
          <w:p w:rsidR="003D3AEA" w:rsidRPr="00BE07BA" w:rsidRDefault="008C645E" w:rsidP="00FB2DE0">
            <w:pPr>
              <w:keepLines/>
              <w:widowControl/>
              <w:adjustRightInd w:val="0"/>
              <w:snapToGrid w:val="0"/>
              <w:ind w:rightChars="29" w:right="64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737" w:type="pct"/>
            <w:tcMar>
              <w:left w:w="0" w:type="dxa"/>
              <w:right w:w="0" w:type="dxa"/>
            </w:tcMar>
          </w:tcPr>
          <w:p w:rsidR="003D3AEA" w:rsidRPr="00BE07BA" w:rsidRDefault="003D3AEA" w:rsidP="00FB2DE0">
            <w:pPr>
              <w:keepLines/>
              <w:widowControl/>
              <w:adjustRightInd w:val="0"/>
              <w:snapToGrid w:val="0"/>
              <w:ind w:rightChars="29" w:right="6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580" w:type="pct"/>
            <w:tcMar>
              <w:left w:w="0" w:type="dxa"/>
              <w:right w:w="0" w:type="dxa"/>
            </w:tcMar>
          </w:tcPr>
          <w:p w:rsidR="003D3AEA" w:rsidRPr="00BE07BA" w:rsidRDefault="003D3AEA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了解負責人確實參與機構管理。</w:t>
            </w:r>
          </w:p>
        </w:tc>
      </w:tr>
      <w:tr w:rsidR="003E7DB9" w:rsidRPr="00BE07BA" w:rsidTr="00EB639D">
        <w:trPr>
          <w:trHeight w:val="633"/>
          <w:jc w:val="center"/>
        </w:trPr>
        <w:tc>
          <w:tcPr>
            <w:tcW w:w="222" w:type="pct"/>
            <w:tcMar>
              <w:left w:w="0" w:type="dxa"/>
              <w:right w:w="0" w:type="dxa"/>
            </w:tcMar>
          </w:tcPr>
          <w:p w:rsidR="003D3AEA" w:rsidRPr="00BE07BA" w:rsidRDefault="003D3AEA" w:rsidP="00301FBB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A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8</w:t>
            </w:r>
          </w:p>
        </w:tc>
        <w:tc>
          <w:tcPr>
            <w:tcW w:w="516" w:type="pct"/>
            <w:tcMar>
              <w:left w:w="0" w:type="dxa"/>
              <w:right w:w="0" w:type="dxa"/>
            </w:tcMar>
          </w:tcPr>
          <w:p w:rsidR="003D3AEA" w:rsidRPr="00BE07BA" w:rsidRDefault="003D3AEA" w:rsidP="00301FBB">
            <w:pPr>
              <w:keepLines/>
              <w:widowControl/>
              <w:autoSpaceDE/>
              <w:autoSpaceDN/>
              <w:adjustRightInd w:val="0"/>
              <w:snapToGrid w:val="0"/>
              <w:ind w:rightChars="-39" w:right="-86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  <w:t>工作人員權益相關制度訂定及執行</w:t>
            </w:r>
          </w:p>
        </w:tc>
        <w:tc>
          <w:tcPr>
            <w:tcW w:w="920" w:type="pct"/>
            <w:tcMar>
              <w:left w:w="0" w:type="dxa"/>
              <w:right w:w="0" w:type="dxa"/>
            </w:tcMar>
          </w:tcPr>
          <w:p w:rsidR="003D3AEA" w:rsidRPr="00BE07BA" w:rsidRDefault="003D3AEA" w:rsidP="00301FBB">
            <w:pPr>
              <w:keepLines/>
              <w:widowControl/>
              <w:numPr>
                <w:ilvl w:val="0"/>
                <w:numId w:val="17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訂定工作人員權益相關制度，包括：聘用、薪資、福利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如</w:t>
            </w:r>
            <w:proofErr w:type="gramStart"/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勞</w:t>
            </w:r>
            <w:proofErr w:type="gramEnd"/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健保、勞退、團保等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、差勤、獎懲考核、人力資源發展及申訴制度等。</w:t>
            </w:r>
          </w:p>
          <w:p w:rsidR="003D3AEA" w:rsidRPr="00BE07BA" w:rsidRDefault="003D3AEA" w:rsidP="00301FBB">
            <w:pPr>
              <w:keepLines/>
              <w:widowControl/>
              <w:numPr>
                <w:ilvl w:val="0"/>
                <w:numId w:val="17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-8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確實依據制度執行各項權益相關措施並有佐證資料。</w:t>
            </w:r>
          </w:p>
        </w:tc>
        <w:tc>
          <w:tcPr>
            <w:tcW w:w="874" w:type="pct"/>
            <w:tcMar>
              <w:left w:w="0" w:type="dxa"/>
              <w:right w:w="0" w:type="dxa"/>
            </w:tcMar>
          </w:tcPr>
          <w:p w:rsidR="003D3AEA" w:rsidRPr="00BE07BA" w:rsidRDefault="00830432" w:rsidP="00301FBB">
            <w:pPr>
              <w:keepLines/>
              <w:widowControl/>
              <w:autoSpaceDE/>
              <w:autoSpaceDN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3D3AEA"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3D3AEA" w:rsidRPr="00BE07BA" w:rsidRDefault="003D3AEA" w:rsidP="00301FBB">
            <w:pPr>
              <w:keepLines/>
              <w:widowControl/>
              <w:numPr>
                <w:ilvl w:val="0"/>
                <w:numId w:val="106"/>
              </w:numPr>
              <w:autoSpaceDE/>
              <w:autoSpaceDN/>
              <w:adjustRightInd w:val="0"/>
              <w:snapToGrid w:val="0"/>
              <w:ind w:left="227" w:hanging="227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檢視各項工作人員權益相關制度規範內容。</w:t>
            </w:r>
          </w:p>
          <w:p w:rsidR="003D3AEA" w:rsidRPr="00BE07BA" w:rsidRDefault="003D3AEA" w:rsidP="00301FBB">
            <w:pPr>
              <w:keepLines/>
              <w:widowControl/>
              <w:numPr>
                <w:ilvl w:val="0"/>
                <w:numId w:val="106"/>
              </w:numPr>
              <w:autoSpaceDE/>
              <w:autoSpaceDN/>
              <w:adjustRightInd w:val="0"/>
              <w:snapToGrid w:val="0"/>
              <w:ind w:left="227" w:hanging="227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檢視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1"/>
                <w:sz w:val="24"/>
                <w:szCs w:val="24"/>
                <w:lang w:val="en-US" w:bidi="ar-SA"/>
              </w:rPr>
              <w:t>各項工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作人員權益制度相關佐證資料，例如</w:t>
            </w:r>
            <w:proofErr w:type="gramStart"/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勞</w:t>
            </w:r>
            <w:proofErr w:type="gramEnd"/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健保投保情形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…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等。</w:t>
            </w:r>
          </w:p>
          <w:p w:rsidR="003D3AEA" w:rsidRPr="00BE07BA" w:rsidRDefault="003D3AEA" w:rsidP="00301FBB">
            <w:pPr>
              <w:keepLines/>
              <w:widowControl/>
              <w:numPr>
                <w:ilvl w:val="0"/>
                <w:numId w:val="106"/>
              </w:numPr>
              <w:autoSpaceDE/>
              <w:autoSpaceDN/>
              <w:adjustRightInd w:val="0"/>
              <w:snapToGrid w:val="0"/>
              <w:ind w:left="227" w:hanging="227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訪談</w:t>
            </w:r>
            <w:r w:rsidRPr="00BE07BA"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szCs w:val="24"/>
                <w:lang w:val="en-US" w:bidi="ar-SA"/>
              </w:rPr>
              <w:t>工作人員，是否了解在機構中現有之申訴、福利、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差勤、獎懲考核、人力資源發展</w:t>
            </w:r>
            <w:r w:rsidRPr="00BE07BA"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szCs w:val="24"/>
                <w:lang w:val="en-US" w:bidi="ar-SA"/>
              </w:rPr>
              <w:t>及薪資等規定。</w:t>
            </w:r>
          </w:p>
        </w:tc>
        <w:tc>
          <w:tcPr>
            <w:tcW w:w="931" w:type="pct"/>
            <w:tcMar>
              <w:left w:w="0" w:type="dxa"/>
              <w:right w:w="0" w:type="dxa"/>
            </w:tcMar>
          </w:tcPr>
          <w:p w:rsidR="00A613F7" w:rsidRPr="00EB639D" w:rsidRDefault="00A613F7" w:rsidP="00301FB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639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EB639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693976" w:rsidRPr="00EB639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693976" w:rsidRPr="00EB639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</w:t>
            </w:r>
            <w:r w:rsidR="00693976" w:rsidRPr="00EB639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693976" w:rsidRPr="00EB639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A613F7" w:rsidRPr="00EB639D" w:rsidRDefault="00A613F7" w:rsidP="00301FB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639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EB639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="00693976" w:rsidRPr="00EB639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693976" w:rsidRPr="00EB639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1.7</w:t>
            </w:r>
            <w:r w:rsidR="00693976" w:rsidRPr="00EB639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693976" w:rsidRPr="00EB639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A613F7" w:rsidRPr="00BE07BA" w:rsidRDefault="00A613F7" w:rsidP="00301FB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第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項符合其中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6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項且確實執行</w:t>
            </w:r>
          </w:p>
          <w:p w:rsidR="00A613F7" w:rsidRPr="00EB639D" w:rsidRDefault="00A613F7" w:rsidP="00301FB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EB639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EB639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="00693976" w:rsidRPr="00EB639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693976" w:rsidRPr="00EB639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1.4</w:t>
            </w:r>
            <w:r w:rsidR="00693976" w:rsidRPr="00EB639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693976" w:rsidRPr="00EB639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A613F7" w:rsidRPr="00BE07BA" w:rsidRDefault="00A613F7" w:rsidP="00301FB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第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項符合其中</w:t>
            </w:r>
            <w:r w:rsidRPr="00BE07BA">
              <w:rPr>
                <w:rFonts w:ascii="Times New Roman" w:eastAsia="標楷體" w:hAnsi="Times New Roman" w:cs="Times New Roman"/>
                <w:b/>
                <w:color w:val="000000" w:themeColor="text1"/>
              </w:rPr>
              <w:t>4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項且確實執行</w:t>
            </w:r>
          </w:p>
          <w:p w:rsidR="00A613F7" w:rsidRPr="00EB639D" w:rsidRDefault="00A613F7" w:rsidP="00301FB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EB639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EB639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="00693976" w:rsidRPr="00EB639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693976" w:rsidRPr="00EB639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.6</w:t>
            </w:r>
            <w:r w:rsidR="00693976" w:rsidRPr="00EB639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693976" w:rsidRPr="00EB639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A613F7" w:rsidRPr="00BE07BA" w:rsidRDefault="00A613F7" w:rsidP="00301FB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第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項符合其中</w:t>
            </w:r>
            <w:r w:rsidRPr="00BE07BA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項且確實執行</w:t>
            </w:r>
          </w:p>
          <w:p w:rsidR="003D3AEA" w:rsidRPr="00EB639D" w:rsidRDefault="00A613F7" w:rsidP="00301FBB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B639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E</w:t>
            </w:r>
            <w:r w:rsidRPr="00EB639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693976" w:rsidRPr="00EB639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693976" w:rsidRPr="00EB639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693976" w:rsidRPr="00EB639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0" w:type="pct"/>
            <w:tcMar>
              <w:left w:w="0" w:type="dxa"/>
              <w:right w:w="0" w:type="dxa"/>
            </w:tcMar>
            <w:vAlign w:val="center"/>
          </w:tcPr>
          <w:p w:rsidR="003D3AEA" w:rsidRPr="00BE07BA" w:rsidRDefault="008C645E" w:rsidP="00301FBB">
            <w:pPr>
              <w:keepLines/>
              <w:widowControl/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2</w:t>
            </w:r>
          </w:p>
        </w:tc>
        <w:tc>
          <w:tcPr>
            <w:tcW w:w="737" w:type="pct"/>
            <w:tcMar>
              <w:left w:w="0" w:type="dxa"/>
              <w:right w:w="0" w:type="dxa"/>
            </w:tcMar>
          </w:tcPr>
          <w:p w:rsidR="003D3AEA" w:rsidRPr="00BE07BA" w:rsidRDefault="003D3AEA" w:rsidP="00301FBB">
            <w:pPr>
              <w:keepLines/>
              <w:widowControl/>
              <w:overflowPunct w:val="0"/>
              <w:autoSpaceDE/>
              <w:autoSpaceDN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本項所稱工作人員，如長照人員、行政人員等。</w:t>
            </w:r>
          </w:p>
        </w:tc>
        <w:tc>
          <w:tcPr>
            <w:tcW w:w="580" w:type="pct"/>
            <w:tcMar>
              <w:left w:w="0" w:type="dxa"/>
              <w:right w:w="0" w:type="dxa"/>
            </w:tcMar>
          </w:tcPr>
          <w:p w:rsidR="003D3AEA" w:rsidRPr="00BE07BA" w:rsidRDefault="003D3AEA" w:rsidP="00301FBB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提升工作人員權益，持續健全長照服務。</w:t>
            </w:r>
          </w:p>
        </w:tc>
      </w:tr>
      <w:tr w:rsidR="003E7DB9" w:rsidRPr="00BE07BA" w:rsidTr="00EB639D">
        <w:trPr>
          <w:trHeight w:val="633"/>
          <w:jc w:val="center"/>
        </w:trPr>
        <w:tc>
          <w:tcPr>
            <w:tcW w:w="222" w:type="pct"/>
            <w:tcMar>
              <w:left w:w="0" w:type="dxa"/>
              <w:right w:w="0" w:type="dxa"/>
            </w:tcMar>
          </w:tcPr>
          <w:p w:rsidR="003D3AEA" w:rsidRPr="00BE07BA" w:rsidRDefault="003D3AEA" w:rsidP="00301FBB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lastRenderedPageBreak/>
              <w:t>A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9</w:t>
            </w:r>
          </w:p>
        </w:tc>
        <w:tc>
          <w:tcPr>
            <w:tcW w:w="516" w:type="pct"/>
            <w:tcMar>
              <w:left w:w="0" w:type="dxa"/>
              <w:right w:w="0" w:type="dxa"/>
            </w:tcMar>
          </w:tcPr>
          <w:p w:rsidR="003D3AEA" w:rsidRPr="00BE07BA" w:rsidRDefault="003D3AEA" w:rsidP="00301FBB">
            <w:pPr>
              <w:keepNext/>
              <w:keepLines/>
              <w:widowControl/>
              <w:autoSpaceDE/>
              <w:autoSpaceDN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  <w:t>工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作人員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val="en-US" w:bidi="ar-SA"/>
              </w:rPr>
              <w:t>定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期接受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val="en-US" w:bidi="ar-SA"/>
              </w:rPr>
              <w:t>健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康檢查</w:t>
            </w:r>
          </w:p>
        </w:tc>
        <w:tc>
          <w:tcPr>
            <w:tcW w:w="920" w:type="pct"/>
            <w:tcMar>
              <w:left w:w="0" w:type="dxa"/>
              <w:right w:w="0" w:type="dxa"/>
            </w:tcMar>
          </w:tcPr>
          <w:p w:rsidR="003D3AEA" w:rsidRPr="00BE07BA" w:rsidRDefault="003D3AEA" w:rsidP="00301FBB">
            <w:pPr>
              <w:keepNext/>
              <w:keepLines/>
              <w:widowControl/>
              <w:numPr>
                <w:ilvl w:val="0"/>
                <w:numId w:val="118"/>
              </w:numPr>
              <w:autoSpaceDE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  <w:t>新進工作人員</w:t>
            </w:r>
            <w:r w:rsidR="00A613F7"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  <w:t>到職前</w:t>
            </w:r>
            <w:r w:rsidR="00A613F7" w:rsidRPr="00BE07BA">
              <w:rPr>
                <w:rFonts w:ascii="Times New Roman" w:eastAsia="標楷體" w:hAnsi="Times New Roman" w:cs="Times New Roman" w:hint="eastAsia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  <w:t>應提供體檢文件，體檢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  <w:t>項目包含：胸部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  <w:t>X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  <w:t>光、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"/>
                <w:kern w:val="2"/>
                <w:position w:val="-1"/>
                <w:sz w:val="24"/>
                <w:szCs w:val="24"/>
                <w:lang w:val="en-US" w:bidi="ar-SA"/>
              </w:rPr>
              <w:t>血液常規及生化、尿液檢查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  <w:t>且有紀錄、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  <w:t>B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  <w:t>型肝炎抗原抗體報告</w:t>
            </w:r>
            <w:r w:rsidR="00A029CA" w:rsidRPr="00BE07BA">
              <w:rPr>
                <w:rFonts w:ascii="Times New Roman" w:eastAsia="標楷體" w:hAnsi="Times New Roman" w:cs="Times New Roman" w:hint="eastAsia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  <w:t>，且留有紀錄</w:t>
            </w:r>
            <w:r w:rsidR="00C76A66">
              <w:rPr>
                <w:rFonts w:ascii="Times New Roman" w:eastAsia="標楷體" w:hAnsi="Times New Roman" w:cs="Times New Roman" w:hint="eastAsia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  <w:t>，</w:t>
            </w:r>
            <w:r w:rsidR="00BE07BA" w:rsidRPr="00BE07BA">
              <w:rPr>
                <w:rFonts w:ascii="Times New Roman" w:eastAsia="標楷體" w:hAnsi="Times New Roman" w:cs="Times New Roman" w:hint="eastAsia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  <w:t>廚工及供膳人員除上述檢查項目外，另須</w:t>
            </w:r>
            <w:r w:rsidR="00BE07BA" w:rsidRPr="00BE07BA">
              <w:rPr>
                <w:rFonts w:ascii="Times New Roman" w:eastAsia="標楷體" w:hAnsi="Times New Roman" w:cs="Times New Roman" w:hint="eastAsia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  <w:t>A</w:t>
            </w:r>
            <w:r w:rsidR="00BE07BA" w:rsidRPr="00BE07BA">
              <w:rPr>
                <w:rFonts w:ascii="Times New Roman" w:eastAsia="標楷體" w:hAnsi="Times New Roman" w:cs="Times New Roman" w:hint="eastAsia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  <w:t>型肝炎、傷寒</w:t>
            </w:r>
            <w:r w:rsidR="00BE07BA" w:rsidRPr="00BE07BA">
              <w:rPr>
                <w:rFonts w:ascii="Times New Roman" w:eastAsia="標楷體" w:hAnsi="Times New Roman" w:cs="Times New Roman" w:hint="eastAsia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  <w:t>(</w:t>
            </w:r>
            <w:r w:rsidR="00BE07BA" w:rsidRPr="00BE07BA">
              <w:rPr>
                <w:rFonts w:ascii="Times New Roman" w:eastAsia="標楷體" w:hAnsi="Times New Roman" w:cs="Times New Roman" w:hint="eastAsia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  <w:t>糞便</w:t>
            </w:r>
            <w:r w:rsidR="00BE07BA" w:rsidRPr="00BE07BA">
              <w:rPr>
                <w:rFonts w:ascii="Times New Roman" w:eastAsia="標楷體" w:hAnsi="Times New Roman" w:cs="Times New Roman" w:hint="eastAsia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  <w:t>)</w:t>
            </w:r>
            <w:r w:rsidR="00BE07BA" w:rsidRPr="00BE07BA">
              <w:rPr>
                <w:rFonts w:ascii="Times New Roman" w:eastAsia="標楷體" w:hAnsi="Times New Roman" w:cs="Times New Roman" w:hint="eastAsia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  <w:t>及寄生蟲檢查</w:t>
            </w:r>
            <w:r w:rsidR="00A029CA" w:rsidRPr="00BE07BA">
              <w:rPr>
                <w:rFonts w:ascii="Times New Roman" w:eastAsia="標楷體" w:hAnsi="Times New Roman" w:cs="Times New Roman" w:hint="eastAsia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  <w:t>。</w:t>
            </w:r>
          </w:p>
          <w:p w:rsidR="003D3AEA" w:rsidRPr="00BE07BA" w:rsidRDefault="003D3AEA" w:rsidP="00301FBB">
            <w:pPr>
              <w:keepNext/>
              <w:keepLines/>
              <w:widowControl/>
              <w:numPr>
                <w:ilvl w:val="0"/>
                <w:numId w:val="118"/>
              </w:numPr>
              <w:autoSpaceDE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  <w:t>在職工作人員每年</w:t>
            </w:r>
            <w:r w:rsidR="000642A1" w:rsidRPr="00BE07BA">
              <w:rPr>
                <w:rFonts w:ascii="Times New Roman" w:eastAsia="標楷體" w:hAnsi="Times New Roman" w:cs="Times New Roman" w:hint="eastAsia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  <w:t>應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  <w:t>接受</w:t>
            </w:r>
            <w:r w:rsidR="00A613F7" w:rsidRPr="00BE07BA">
              <w:rPr>
                <w:rFonts w:ascii="Times New Roman" w:eastAsia="標楷體" w:hAnsi="Times New Roman" w:cs="Times New Roman" w:hint="eastAsia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  <w:t>體檢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  <w:t>，檢查項目應包含：胸部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  <w:t>X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  <w:t>光、血液常規及生化、尿液檢查，且有紀錄。</w:t>
            </w:r>
          </w:p>
          <w:p w:rsidR="008061D2" w:rsidRPr="00BE07BA" w:rsidRDefault="008061D2" w:rsidP="00301FBB">
            <w:pPr>
              <w:keepNext/>
              <w:keepLines/>
              <w:widowControl/>
              <w:numPr>
                <w:ilvl w:val="0"/>
                <w:numId w:val="118"/>
              </w:numPr>
              <w:autoSpaceDE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  <w:t>針對個別檢查結果進行追蹤處理與個案管理。</w:t>
            </w:r>
          </w:p>
        </w:tc>
        <w:tc>
          <w:tcPr>
            <w:tcW w:w="874" w:type="pct"/>
            <w:tcMar>
              <w:left w:w="0" w:type="dxa"/>
              <w:right w:w="0" w:type="dxa"/>
            </w:tcMar>
          </w:tcPr>
          <w:p w:rsidR="003D3AEA" w:rsidRPr="00BE07BA" w:rsidRDefault="00830432" w:rsidP="00301FBB">
            <w:pPr>
              <w:keepNext/>
              <w:keepLines/>
              <w:widowControl/>
              <w:autoSpaceDE/>
              <w:autoSpaceDN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3D3AEA"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3D3AEA" w:rsidRPr="00BE07BA" w:rsidRDefault="003D3AEA" w:rsidP="00A46AC7">
            <w:pPr>
              <w:keepNext/>
              <w:keepLines/>
              <w:widowControl/>
              <w:numPr>
                <w:ilvl w:val="0"/>
                <w:numId w:val="107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檢閱健康檢查報告書及相關處理紀錄。</w:t>
            </w:r>
          </w:p>
          <w:p w:rsidR="003D3AEA" w:rsidRPr="00BE07BA" w:rsidRDefault="003D3AEA" w:rsidP="00A46AC7">
            <w:pPr>
              <w:keepNext/>
              <w:keepLines/>
              <w:widowControl/>
              <w:numPr>
                <w:ilvl w:val="0"/>
                <w:numId w:val="107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健康檢查報告書若為檢驗所，則需有醫生簽章。</w:t>
            </w:r>
          </w:p>
          <w:p w:rsidR="003D3AEA" w:rsidRPr="00BE07BA" w:rsidRDefault="003D3AEA" w:rsidP="00A46AC7">
            <w:pPr>
              <w:keepNext/>
              <w:keepLines/>
              <w:widowControl/>
              <w:numPr>
                <w:ilvl w:val="0"/>
                <w:numId w:val="107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新進人員健檢日期應於到職前完成。</w:t>
            </w:r>
          </w:p>
          <w:p w:rsidR="003D3AEA" w:rsidRPr="00BE07BA" w:rsidRDefault="003D3AEA" w:rsidP="00A46AC7">
            <w:pPr>
              <w:keepNext/>
              <w:keepLines/>
              <w:widowControl/>
              <w:numPr>
                <w:ilvl w:val="0"/>
                <w:numId w:val="107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體檢若有異常值須列入追蹤處理。</w:t>
            </w:r>
          </w:p>
        </w:tc>
        <w:tc>
          <w:tcPr>
            <w:tcW w:w="931" w:type="pct"/>
            <w:tcMar>
              <w:left w:w="0" w:type="dxa"/>
              <w:right w:w="0" w:type="dxa"/>
            </w:tcMar>
          </w:tcPr>
          <w:p w:rsidR="008061D2" w:rsidRPr="00480AD1" w:rsidRDefault="008061D2" w:rsidP="00301FBB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80AD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480AD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693976" w:rsidRPr="00480AD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693976" w:rsidRPr="00480AD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</w:t>
            </w:r>
            <w:r w:rsidR="00693976" w:rsidRPr="00480AD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693976" w:rsidRPr="00480AD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8061D2" w:rsidRPr="00480AD1" w:rsidRDefault="008061D2" w:rsidP="00301FBB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80AD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480AD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="00693976" w:rsidRPr="00480AD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693976" w:rsidRPr="00480AD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1.7</w:t>
            </w:r>
            <w:r w:rsidR="00693976" w:rsidRPr="00480AD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693976" w:rsidRPr="00480AD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8061D2" w:rsidRPr="00BE07BA" w:rsidRDefault="008061D2" w:rsidP="00301FBB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項完全符合，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8061D2" w:rsidRPr="00480AD1" w:rsidRDefault="008061D2" w:rsidP="00301FBB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80AD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480AD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="00693976" w:rsidRPr="00480AD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693976" w:rsidRPr="00480AD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1.4</w:t>
            </w:r>
            <w:r w:rsidR="00693976" w:rsidRPr="00480AD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693976" w:rsidRPr="00480AD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8061D2" w:rsidRPr="00BE07BA" w:rsidRDefault="008061D2" w:rsidP="00301FBB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至少符合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8061D2" w:rsidRPr="00480AD1" w:rsidRDefault="008061D2" w:rsidP="00301FBB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80AD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480AD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="00693976" w:rsidRPr="00480AD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693976" w:rsidRPr="00480AD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.6</w:t>
            </w:r>
            <w:r w:rsidR="00693976" w:rsidRPr="00480AD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693976" w:rsidRPr="00480AD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8061D2" w:rsidRPr="00BE07BA" w:rsidRDefault="008061D2" w:rsidP="00301FBB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只符合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項，或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3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3D3AEA" w:rsidRPr="00480AD1" w:rsidRDefault="008061D2" w:rsidP="00A46AC7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80AD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E</w:t>
            </w:r>
            <w:r w:rsidRPr="00480AD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693976" w:rsidRPr="00480AD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693976" w:rsidRPr="00480AD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693976" w:rsidRPr="00480AD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0" w:type="pct"/>
            <w:tcMar>
              <w:left w:w="0" w:type="dxa"/>
              <w:right w:w="0" w:type="dxa"/>
            </w:tcMar>
            <w:vAlign w:val="center"/>
          </w:tcPr>
          <w:p w:rsidR="003D3AEA" w:rsidRPr="00BE07BA" w:rsidRDefault="008C645E" w:rsidP="00301FBB">
            <w:pPr>
              <w:keepNext/>
              <w:keepLines/>
              <w:widowControl/>
              <w:adjustRightInd w:val="0"/>
              <w:snapToGrid w:val="0"/>
              <w:ind w:rightChars="29" w:right="64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2</w:t>
            </w:r>
          </w:p>
        </w:tc>
        <w:tc>
          <w:tcPr>
            <w:tcW w:w="737" w:type="pct"/>
            <w:tcMar>
              <w:left w:w="0" w:type="dxa"/>
              <w:right w:w="0" w:type="dxa"/>
            </w:tcMar>
          </w:tcPr>
          <w:p w:rsidR="003D3AEA" w:rsidRPr="00BE07BA" w:rsidRDefault="003D3AEA" w:rsidP="00301FBB">
            <w:pPr>
              <w:keepNext/>
              <w:keepLines/>
              <w:widowControl/>
              <w:adjustRightInd w:val="0"/>
              <w:snapToGrid w:val="0"/>
              <w:ind w:rightChars="29" w:right="64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本項所稱工作人員，如長照人員、行政人員等。</w:t>
            </w:r>
          </w:p>
        </w:tc>
        <w:tc>
          <w:tcPr>
            <w:tcW w:w="580" w:type="pct"/>
            <w:tcMar>
              <w:left w:w="0" w:type="dxa"/>
              <w:right w:w="0" w:type="dxa"/>
            </w:tcMar>
          </w:tcPr>
          <w:p w:rsidR="003D3AEA" w:rsidRPr="00BE07BA" w:rsidRDefault="003D3AEA" w:rsidP="00480AD1">
            <w:pPr>
              <w:keepNext/>
              <w:keepLines/>
              <w:widowControl/>
              <w:autoSpaceDE/>
              <w:autoSpaceDN/>
              <w:adjustRightInd w:val="0"/>
              <w:snapToGrid w:val="0"/>
              <w:ind w:left="230" w:hangingChars="100" w:hanging="23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3"/>
                <w:szCs w:val="23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3"/>
                <w:szCs w:val="23"/>
                <w:lang w:val="en-US" w:bidi="ar-SA"/>
              </w:rPr>
              <w:t>1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3"/>
                <w:szCs w:val="23"/>
                <w:lang w:val="en-US" w:bidi="ar-SA"/>
              </w:rPr>
              <w:t>.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3"/>
                <w:szCs w:val="23"/>
                <w:lang w:val="en-US" w:bidi="ar-SA"/>
              </w:rPr>
              <w:t>係參酌</w:t>
            </w:r>
            <w:proofErr w:type="gramStart"/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3"/>
                <w:szCs w:val="23"/>
                <w:lang w:val="en-US" w:bidi="ar-SA"/>
              </w:rPr>
              <w:t>衛福部</w:t>
            </w:r>
            <w:proofErr w:type="gramEnd"/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3"/>
                <w:szCs w:val="23"/>
                <w:lang w:val="en-US" w:bidi="ar-SA"/>
              </w:rPr>
              <w:t>疾病管制署「人口密集機構感染管制措施指引」工作人員健康管理及勞動部「勞工安全衛生法」第十條規定之勞工健康檢查項目。</w:t>
            </w:r>
          </w:p>
          <w:p w:rsidR="003D3AEA" w:rsidRPr="00BE07BA" w:rsidRDefault="003D3AEA" w:rsidP="00480AD1">
            <w:pPr>
              <w:keepNext/>
              <w:keepLines/>
              <w:widowControl/>
              <w:autoSpaceDE/>
              <w:autoSpaceDN/>
              <w:adjustRightInd w:val="0"/>
              <w:snapToGrid w:val="0"/>
              <w:ind w:left="230" w:hangingChars="100" w:hanging="23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3"/>
                <w:szCs w:val="23"/>
                <w:lang w:val="en-US" w:bidi="ar-SA"/>
              </w:rPr>
              <w:t>2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3"/>
                <w:szCs w:val="23"/>
                <w:lang w:val="en-US" w:bidi="ar-SA"/>
              </w:rPr>
              <w:t>.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3"/>
                <w:szCs w:val="23"/>
                <w:lang w:val="en-US" w:bidi="ar-SA"/>
              </w:rPr>
              <w:t>提醒機構</w:t>
            </w:r>
            <w:proofErr w:type="gramStart"/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3"/>
                <w:szCs w:val="23"/>
                <w:lang w:val="en-US" w:bidi="ar-SA"/>
              </w:rPr>
              <w:t>留意感控問題</w:t>
            </w:r>
            <w:proofErr w:type="gramEnd"/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3"/>
                <w:szCs w:val="23"/>
                <w:lang w:val="en-US" w:bidi="ar-SA"/>
              </w:rPr>
              <w:t>，以提供服務對象安全的服務。</w:t>
            </w:r>
          </w:p>
        </w:tc>
      </w:tr>
      <w:tr w:rsidR="003E7DB9" w:rsidRPr="00BE07BA" w:rsidTr="00EB639D">
        <w:trPr>
          <w:trHeight w:val="4535"/>
          <w:jc w:val="center"/>
        </w:trPr>
        <w:tc>
          <w:tcPr>
            <w:tcW w:w="222" w:type="pct"/>
            <w:tcMar>
              <w:left w:w="0" w:type="dxa"/>
              <w:right w:w="0" w:type="dxa"/>
            </w:tcMar>
          </w:tcPr>
          <w:p w:rsidR="003D3AEA" w:rsidRPr="00BE07BA" w:rsidRDefault="003D3AEA" w:rsidP="00777AE8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lastRenderedPageBreak/>
              <w:t>A1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516" w:type="pct"/>
            <w:tcMar>
              <w:left w:w="0" w:type="dxa"/>
              <w:right w:w="0" w:type="dxa"/>
            </w:tcMar>
          </w:tcPr>
          <w:p w:rsidR="003D3AEA" w:rsidRPr="00BE07BA" w:rsidRDefault="003D3AEA" w:rsidP="00777AE8">
            <w:pPr>
              <w:keepNext/>
              <w:keepLines/>
              <w:widowControl/>
              <w:autoSpaceDE/>
              <w:autoSpaceDN/>
              <w:adjustRightInd w:val="0"/>
              <w:snapToGrid w:val="0"/>
              <w:ind w:leftChars="-4" w:left="-9" w:right="-47"/>
              <w:jc w:val="both"/>
              <w:rPr>
                <w:rFonts w:ascii="Times New Roman" w:eastAsia="標楷體" w:hAnsi="Times New Roman" w:cs="Times New Roman"/>
                <w:vanish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新進工作人員職前訓練</w:t>
            </w:r>
          </w:p>
        </w:tc>
        <w:tc>
          <w:tcPr>
            <w:tcW w:w="920" w:type="pct"/>
            <w:tcMar>
              <w:left w:w="0" w:type="dxa"/>
              <w:right w:w="0" w:type="dxa"/>
            </w:tcMar>
          </w:tcPr>
          <w:p w:rsidR="003D3AEA" w:rsidRPr="00BE07BA" w:rsidRDefault="003D3AEA" w:rsidP="00B6329F">
            <w:pPr>
              <w:keepNext/>
              <w:keepLines/>
              <w:widowControl/>
              <w:numPr>
                <w:ilvl w:val="0"/>
                <w:numId w:val="21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  <w:t>新進工作人員之職前訓練，應於到職後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  <w:t>3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  <w:t>個月內完成。</w:t>
            </w:r>
          </w:p>
          <w:p w:rsidR="003D3AEA" w:rsidRPr="00BE07BA" w:rsidRDefault="003D3AEA" w:rsidP="00B6329F">
            <w:pPr>
              <w:keepNext/>
              <w:keepLines/>
              <w:widowControl/>
              <w:numPr>
                <w:ilvl w:val="0"/>
                <w:numId w:val="21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  <w:t>新進工作人員應接受職前訓練，訓練內容應包括整體環境介紹、工作手冊說明、職業安全衛生教育、感染控制、緊急事件處理及服務項目實地操作等</w:t>
            </w:r>
            <w:r w:rsidR="00AA1737" w:rsidRPr="00BE07BA">
              <w:rPr>
                <w:rFonts w:ascii="Times New Roman" w:eastAsia="標楷體" w:hAnsi="Times New Roman" w:cs="Times New Roman" w:hint="eastAsia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  <w:t>，且有相關訓練紀錄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  <w:t>。</w:t>
            </w:r>
          </w:p>
          <w:p w:rsidR="00D11D8C" w:rsidRPr="00BE07BA" w:rsidRDefault="00D11D8C" w:rsidP="00B6329F">
            <w:pPr>
              <w:keepNext/>
              <w:keepLines/>
              <w:widowControl/>
              <w:numPr>
                <w:ilvl w:val="0"/>
                <w:numId w:val="21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對於</w:t>
            </w:r>
            <w:r w:rsidRPr="00BE07B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新進人員</w:t>
            </w:r>
            <w:r w:rsidRPr="00BE07B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訓練有效益評量，包含機構</w:t>
            </w:r>
            <w:proofErr w:type="gramStart"/>
            <w:r w:rsidRPr="00BE07B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適</w:t>
            </w:r>
            <w:proofErr w:type="gramEnd"/>
            <w:r w:rsidRPr="00BE07B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任性考核與受訓人員意見調查或回饋表</w:t>
            </w:r>
            <w:r w:rsidRPr="00BE07B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874" w:type="pct"/>
            <w:tcMar>
              <w:left w:w="0" w:type="dxa"/>
              <w:right w:w="0" w:type="dxa"/>
            </w:tcMar>
          </w:tcPr>
          <w:p w:rsidR="003D3AEA" w:rsidRPr="00BE07BA" w:rsidRDefault="00830432" w:rsidP="00777AE8">
            <w:pPr>
              <w:keepNext/>
              <w:keepLines/>
              <w:widowControl/>
              <w:autoSpaceDE/>
              <w:autoSpaceDN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3D3AEA"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3D3AEA" w:rsidRPr="00BE07BA" w:rsidRDefault="003D3AEA" w:rsidP="00777AE8">
            <w:pPr>
              <w:keepNext/>
              <w:keepLines/>
              <w:widowControl/>
              <w:numPr>
                <w:ilvl w:val="0"/>
                <w:numId w:val="108"/>
              </w:numPr>
              <w:autoSpaceDE/>
              <w:autoSpaceDN/>
              <w:adjustRightInd w:val="0"/>
              <w:snapToGrid w:val="0"/>
              <w:ind w:left="301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檢閱教育訓練相關課程內容。</w:t>
            </w:r>
          </w:p>
          <w:p w:rsidR="003D3AEA" w:rsidRPr="00BE07BA" w:rsidRDefault="003D3AEA" w:rsidP="00777AE8">
            <w:pPr>
              <w:keepNext/>
              <w:keepLines/>
              <w:widowControl/>
              <w:numPr>
                <w:ilvl w:val="0"/>
                <w:numId w:val="108"/>
              </w:numPr>
              <w:autoSpaceDE/>
              <w:autoSpaceDN/>
              <w:adjustRightInd w:val="0"/>
              <w:snapToGrid w:val="0"/>
              <w:ind w:left="301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檢閱教育訓練相關佐證資料。</w:t>
            </w:r>
          </w:p>
        </w:tc>
        <w:tc>
          <w:tcPr>
            <w:tcW w:w="931" w:type="pct"/>
            <w:tcMar>
              <w:left w:w="0" w:type="dxa"/>
              <w:right w:w="0" w:type="dxa"/>
            </w:tcMar>
          </w:tcPr>
          <w:p w:rsidR="009B67EC" w:rsidRPr="00B6329F" w:rsidRDefault="009B67EC" w:rsidP="00777AE8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6329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B6329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4A3126" w:rsidRPr="00B6329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4A3126" w:rsidRPr="00B6329F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</w:t>
            </w:r>
            <w:r w:rsidR="004A3126" w:rsidRPr="00B6329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4A3126" w:rsidRPr="00B6329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9B67EC" w:rsidRPr="00B6329F" w:rsidRDefault="009B67EC" w:rsidP="00777AE8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6329F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B6329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="004A3126" w:rsidRPr="00B6329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4A3126" w:rsidRPr="00B6329F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1.7</w:t>
            </w:r>
            <w:r w:rsidR="004A3126" w:rsidRPr="00B6329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4A3126" w:rsidRPr="00B6329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9B67EC" w:rsidRPr="00BE07BA" w:rsidRDefault="009B67EC" w:rsidP="00777AE8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項完全符合，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9B67EC" w:rsidRPr="00B6329F" w:rsidRDefault="009B67EC" w:rsidP="00777AE8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B6329F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B6329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="004A3126" w:rsidRPr="00B6329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4A3126" w:rsidRPr="00B6329F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1.4</w:t>
            </w:r>
            <w:r w:rsidR="004A3126" w:rsidRPr="00B6329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4A3126" w:rsidRPr="00B6329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B67EC" w:rsidRPr="00BE07BA" w:rsidRDefault="009B67EC" w:rsidP="00777AE8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至少符合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9B67EC" w:rsidRPr="00B6329F" w:rsidRDefault="009B67EC" w:rsidP="00777AE8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B6329F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B6329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="004A3126" w:rsidRPr="00B6329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4A3126" w:rsidRPr="00B6329F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.6</w:t>
            </w:r>
            <w:r w:rsidR="004A3126" w:rsidRPr="00B6329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4A3126" w:rsidRPr="00B6329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B67EC" w:rsidRPr="00BE07BA" w:rsidRDefault="009B67EC" w:rsidP="00777AE8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只符合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項，或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3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3D3AEA" w:rsidRPr="00B6329F" w:rsidRDefault="009B67EC" w:rsidP="00B6329F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B6329F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E</w:t>
            </w:r>
            <w:r w:rsidRPr="00B6329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4A3126" w:rsidRPr="00B6329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4A3126" w:rsidRPr="00B6329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4A3126" w:rsidRPr="00B6329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0" w:type="pct"/>
            <w:tcMar>
              <w:left w:w="0" w:type="dxa"/>
              <w:right w:w="0" w:type="dxa"/>
            </w:tcMar>
            <w:vAlign w:val="center"/>
          </w:tcPr>
          <w:p w:rsidR="003D3AEA" w:rsidRPr="00BE07BA" w:rsidRDefault="00505ACF" w:rsidP="00777AE8">
            <w:pPr>
              <w:keepNext/>
              <w:keepLines/>
              <w:widowControl/>
              <w:adjustRightInd w:val="0"/>
              <w:snapToGrid w:val="0"/>
              <w:ind w:rightChars="29" w:right="64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737" w:type="pct"/>
            <w:tcMar>
              <w:left w:w="0" w:type="dxa"/>
              <w:right w:w="0" w:type="dxa"/>
            </w:tcMar>
          </w:tcPr>
          <w:p w:rsidR="003D3AEA" w:rsidRPr="00BE07BA" w:rsidRDefault="003D3AEA" w:rsidP="00777AE8">
            <w:pPr>
              <w:keepNext/>
              <w:keepLines/>
              <w:widowControl/>
              <w:adjustRightInd w:val="0"/>
              <w:snapToGrid w:val="0"/>
              <w:ind w:rightChars="29" w:right="6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580" w:type="pct"/>
            <w:tcMar>
              <w:left w:w="0" w:type="dxa"/>
              <w:right w:w="0" w:type="dxa"/>
            </w:tcMar>
          </w:tcPr>
          <w:p w:rsidR="003D3AEA" w:rsidRPr="00BE07BA" w:rsidRDefault="003D3AEA" w:rsidP="00777AE8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機構透過職前訓練協助新進工作人員盡早熟悉工作內容，以提供專業服務，並符合職業安全衛生法保障工作者安全及健康之意旨。</w:t>
            </w:r>
          </w:p>
        </w:tc>
      </w:tr>
      <w:tr w:rsidR="003E7DB9" w:rsidRPr="00BE07BA" w:rsidTr="00777AE8">
        <w:trPr>
          <w:trHeight w:val="2835"/>
          <w:jc w:val="center"/>
        </w:trPr>
        <w:tc>
          <w:tcPr>
            <w:tcW w:w="222" w:type="pct"/>
            <w:tcMar>
              <w:left w:w="0" w:type="dxa"/>
              <w:right w:w="0" w:type="dxa"/>
            </w:tcMar>
          </w:tcPr>
          <w:p w:rsidR="00180A33" w:rsidRPr="00BE07BA" w:rsidRDefault="008C645E" w:rsidP="00DB4CED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A1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516" w:type="pct"/>
            <w:tcMar>
              <w:left w:w="0" w:type="dxa"/>
              <w:right w:w="0" w:type="dxa"/>
            </w:tcMar>
          </w:tcPr>
          <w:p w:rsidR="00180A33" w:rsidRPr="00BE07BA" w:rsidRDefault="00180A33" w:rsidP="00FB2DE0">
            <w:pPr>
              <w:keepLines/>
              <w:widowControl/>
              <w:autoSpaceDE/>
              <w:autoSpaceDN/>
              <w:adjustRightInd w:val="0"/>
              <w:snapToGrid w:val="0"/>
              <w:ind w:leftChars="-4" w:left="-9" w:right="-47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80A3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行政事項配合度</w:t>
            </w:r>
          </w:p>
        </w:tc>
        <w:tc>
          <w:tcPr>
            <w:tcW w:w="920" w:type="pct"/>
            <w:tcMar>
              <w:left w:w="0" w:type="dxa"/>
              <w:right w:w="0" w:type="dxa"/>
            </w:tcMar>
          </w:tcPr>
          <w:p w:rsidR="00180A33" w:rsidRPr="00E3059D" w:rsidRDefault="00180A33" w:rsidP="00180A33">
            <w:pPr>
              <w:keepLines/>
              <w:widowControl/>
              <w:numPr>
                <w:ilvl w:val="0"/>
                <w:numId w:val="119"/>
              </w:numPr>
              <w:autoSpaceDE/>
              <w:autoSpaceDN/>
              <w:adjustRightInd w:val="0"/>
              <w:snapToGrid w:val="0"/>
              <w:ind w:left="278" w:hanging="266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</w:pPr>
            <w:r w:rsidRPr="00E3059D">
              <w:rPr>
                <w:rFonts w:ascii="Times New Roman" w:eastAsia="標楷體" w:hAnsi="Times New Roman" w:cs="Times New Roman" w:hint="eastAsia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  <w:t>依主管機關規定時效內繳交相關資料、報表。</w:t>
            </w:r>
          </w:p>
          <w:p w:rsidR="00180A33" w:rsidRPr="00E3059D" w:rsidRDefault="00180A33" w:rsidP="00180A33">
            <w:pPr>
              <w:keepLines/>
              <w:widowControl/>
              <w:numPr>
                <w:ilvl w:val="0"/>
                <w:numId w:val="119"/>
              </w:numPr>
              <w:autoSpaceDE/>
              <w:autoSpaceDN/>
              <w:adjustRightInd w:val="0"/>
              <w:snapToGrid w:val="0"/>
              <w:ind w:left="278" w:hanging="266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</w:pPr>
            <w:r w:rsidRPr="00E3059D">
              <w:rPr>
                <w:rFonts w:ascii="Times New Roman" w:eastAsia="標楷體" w:hAnsi="Times New Roman" w:cs="Times New Roman" w:hint="eastAsia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  <w:t>召開行政聯繫會議之參與配合度。</w:t>
            </w:r>
          </w:p>
          <w:p w:rsidR="00180A33" w:rsidRPr="00E3059D" w:rsidRDefault="00180A33" w:rsidP="00180A33">
            <w:pPr>
              <w:keepLines/>
              <w:widowControl/>
              <w:numPr>
                <w:ilvl w:val="0"/>
                <w:numId w:val="119"/>
              </w:numPr>
              <w:autoSpaceDE/>
              <w:autoSpaceDN/>
              <w:adjustRightInd w:val="0"/>
              <w:snapToGrid w:val="0"/>
              <w:ind w:left="278" w:hanging="266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</w:pPr>
            <w:r w:rsidRPr="00E3059D">
              <w:rPr>
                <w:rFonts w:ascii="Times New Roman" w:eastAsia="標楷體" w:hAnsi="Times New Roman" w:cs="Times New Roman" w:hint="eastAsia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  <w:t>行政聯繫會議</w:t>
            </w:r>
            <w:proofErr w:type="gramStart"/>
            <w:r w:rsidRPr="00E3059D">
              <w:rPr>
                <w:rFonts w:ascii="Times New Roman" w:eastAsia="標楷體" w:hAnsi="Times New Roman" w:cs="Times New Roman" w:hint="eastAsia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  <w:t>佈</w:t>
            </w:r>
            <w:proofErr w:type="gramEnd"/>
            <w:r w:rsidRPr="00E3059D">
              <w:rPr>
                <w:rFonts w:ascii="Times New Roman" w:eastAsia="標楷體" w:hAnsi="Times New Roman" w:cs="Times New Roman" w:hint="eastAsia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  <w:t>達事項之配合狀況。</w:t>
            </w:r>
          </w:p>
        </w:tc>
        <w:tc>
          <w:tcPr>
            <w:tcW w:w="874" w:type="pct"/>
            <w:tcMar>
              <w:left w:w="0" w:type="dxa"/>
              <w:right w:w="0" w:type="dxa"/>
            </w:tcMar>
          </w:tcPr>
          <w:p w:rsidR="00835D65" w:rsidRPr="00587C55" w:rsidRDefault="00777AE8" w:rsidP="00835D65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835D65" w:rsidRPr="00587C55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835D65" w:rsidRPr="00587C55" w:rsidRDefault="00835D65" w:rsidP="00E3059D">
            <w:pPr>
              <w:keepLines/>
              <w:widowControl/>
              <w:numPr>
                <w:ilvl w:val="0"/>
                <w:numId w:val="120"/>
              </w:numPr>
              <w:autoSpaceDE/>
              <w:autoSpaceDN/>
              <w:adjustRightInd w:val="0"/>
              <w:snapToGrid w:val="0"/>
              <w:ind w:left="317" w:hanging="317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1"/>
                <w:kern w:val="2"/>
                <w:position w:val="-1"/>
                <w:sz w:val="24"/>
                <w:szCs w:val="24"/>
                <w:lang w:val="en-US" w:bidi="ar-SA"/>
              </w:rPr>
            </w:pPr>
            <w:r w:rsidRPr="00587C55">
              <w:rPr>
                <w:rFonts w:ascii="Times New Roman" w:eastAsia="標楷體" w:hAnsi="Times New Roman" w:cs="Times New Roman"/>
                <w:color w:val="000000" w:themeColor="text1"/>
                <w:spacing w:val="1"/>
                <w:kern w:val="2"/>
                <w:position w:val="-1"/>
                <w:sz w:val="24"/>
                <w:szCs w:val="24"/>
                <w:lang w:val="en-US" w:bidi="ar-SA"/>
              </w:rPr>
              <w:t>與地方主管機關確認機構評鑑期間</w:t>
            </w:r>
            <w:r w:rsidRPr="00587C55">
              <w:rPr>
                <w:rFonts w:ascii="Times New Roman" w:eastAsia="標楷體" w:hAnsi="Times New Roman" w:cs="Times New Roman" w:hint="eastAsia"/>
                <w:color w:val="000000" w:themeColor="text1"/>
                <w:spacing w:val="1"/>
                <w:kern w:val="2"/>
                <w:position w:val="-1"/>
                <w:sz w:val="24"/>
                <w:szCs w:val="24"/>
                <w:lang w:val="en-US" w:bidi="ar-SA"/>
              </w:rPr>
              <w:t>行政配合狀況</w:t>
            </w:r>
            <w:r w:rsidRPr="00587C55">
              <w:rPr>
                <w:rFonts w:ascii="Times New Roman" w:eastAsia="標楷體" w:hAnsi="Times New Roman" w:cs="Times New Roman"/>
                <w:color w:val="000000" w:themeColor="text1"/>
                <w:spacing w:val="1"/>
                <w:kern w:val="2"/>
                <w:position w:val="-1"/>
                <w:sz w:val="24"/>
                <w:szCs w:val="24"/>
                <w:lang w:val="en-US" w:bidi="ar-SA"/>
              </w:rPr>
              <w:t>。</w:t>
            </w:r>
          </w:p>
          <w:p w:rsidR="00180A33" w:rsidRPr="00587C55" w:rsidRDefault="00835D65" w:rsidP="00E3059D">
            <w:pPr>
              <w:keepLines/>
              <w:widowControl/>
              <w:autoSpaceDE/>
              <w:autoSpaceDN/>
              <w:snapToGrid w:val="0"/>
              <w:ind w:leftChars="15" w:left="316" w:hangingChars="117" w:hanging="283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587C55">
              <w:rPr>
                <w:rFonts w:ascii="Times New Roman" w:eastAsia="標楷體" w:hAnsi="Times New Roman" w:cs="Times New Roman" w:hint="eastAsia"/>
                <w:color w:val="000000" w:themeColor="text1"/>
                <w:spacing w:val="1"/>
                <w:kern w:val="2"/>
                <w:position w:val="-1"/>
                <w:sz w:val="24"/>
                <w:szCs w:val="24"/>
                <w:lang w:val="en-US" w:bidi="ar-SA"/>
              </w:rPr>
              <w:t>2.</w:t>
            </w:r>
            <w:r w:rsidRPr="00587C55">
              <w:rPr>
                <w:rFonts w:ascii="Times New Roman" w:eastAsia="標楷體" w:hAnsi="Times New Roman" w:cs="Times New Roman" w:hint="eastAsia"/>
                <w:color w:val="000000" w:themeColor="text1"/>
                <w:spacing w:val="1"/>
                <w:kern w:val="2"/>
                <w:position w:val="-1"/>
                <w:sz w:val="24"/>
                <w:szCs w:val="24"/>
                <w:lang w:val="en-US" w:bidi="ar-SA"/>
              </w:rPr>
              <w:t>檢閱</w:t>
            </w:r>
            <w:r w:rsidRPr="00587C55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評鑑期間</w:t>
            </w:r>
            <w:r w:rsidRPr="00587C55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行政</w:t>
            </w:r>
            <w:r w:rsidRPr="00587C55">
              <w:rPr>
                <w:rFonts w:ascii="Times New Roman" w:eastAsia="標楷體" w:hAnsi="Times New Roman" w:cs="Times New Roman" w:hint="eastAsia"/>
                <w:color w:val="000000" w:themeColor="text1"/>
                <w:spacing w:val="1"/>
                <w:kern w:val="2"/>
                <w:position w:val="-1"/>
                <w:sz w:val="24"/>
                <w:szCs w:val="24"/>
                <w:lang w:val="en-US" w:bidi="ar-SA"/>
              </w:rPr>
              <w:t>事項之配合相關佐證資料</w:t>
            </w:r>
            <w:r w:rsidRPr="00587C55">
              <w:rPr>
                <w:rFonts w:ascii="Times New Roman" w:eastAsia="標楷體" w:hAnsi="Times New Roman" w:cs="Times New Roman"/>
                <w:color w:val="000000" w:themeColor="text1"/>
                <w:spacing w:val="1"/>
                <w:kern w:val="2"/>
                <w:position w:val="-1"/>
                <w:sz w:val="24"/>
                <w:szCs w:val="24"/>
                <w:lang w:val="en-US" w:bidi="ar-SA"/>
              </w:rPr>
              <w:t>。</w:t>
            </w:r>
          </w:p>
        </w:tc>
        <w:tc>
          <w:tcPr>
            <w:tcW w:w="931" w:type="pct"/>
            <w:tcMar>
              <w:left w:w="0" w:type="dxa"/>
              <w:right w:w="0" w:type="dxa"/>
            </w:tcMar>
          </w:tcPr>
          <w:p w:rsidR="00835D65" w:rsidRPr="00B6329F" w:rsidRDefault="00835D65" w:rsidP="00835D6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6329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B6329F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完全符合</w:t>
            </w:r>
            <w:r w:rsidR="004A3126" w:rsidRPr="00B6329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4A3126" w:rsidRPr="00B6329F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</w:t>
            </w:r>
            <w:r w:rsidR="004A3126" w:rsidRPr="00B6329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分</w:t>
            </w:r>
            <w:r w:rsidR="004A3126" w:rsidRPr="00B6329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E3059D" w:rsidRPr="00B6329F" w:rsidRDefault="00E3059D" w:rsidP="00835D6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6329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B6329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大部分符合</w:t>
            </w:r>
            <w:r w:rsidR="004A3126" w:rsidRPr="00B6329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4A3126" w:rsidRPr="00B6329F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1.7</w:t>
            </w:r>
            <w:r w:rsidR="004A3126" w:rsidRPr="00B6329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分</w:t>
            </w:r>
            <w:r w:rsidR="004A3126" w:rsidRPr="00B6329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835D65" w:rsidRPr="00E3059D" w:rsidRDefault="00E3059D" w:rsidP="00835D6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lang w:val="en-US"/>
              </w:rPr>
            </w:pPr>
            <w:r w:rsidRPr="00E3059D">
              <w:rPr>
                <w:rFonts w:ascii="Times New Roman" w:eastAsia="標楷體" w:hAnsi="Times New Roman" w:cs="Times New Roman"/>
                <w:b/>
                <w:color w:val="000000" w:themeColor="text1"/>
                <w:lang w:val="en-US"/>
              </w:rPr>
              <w:t>至少</w:t>
            </w:r>
            <w:r w:rsidR="00835D65" w:rsidRPr="00E3059D">
              <w:rPr>
                <w:rFonts w:ascii="Times New Roman" w:eastAsia="標楷體" w:hAnsi="Times New Roman" w:cs="Times New Roman"/>
                <w:b/>
                <w:color w:val="000000" w:themeColor="text1"/>
                <w:lang w:val="en-US"/>
              </w:rPr>
              <w:t>2</w:t>
            </w:r>
            <w:r w:rsidR="00835D65" w:rsidRPr="00E3059D">
              <w:rPr>
                <w:rFonts w:ascii="Times New Roman" w:eastAsia="標楷體" w:hAnsi="Times New Roman" w:cs="Times New Roman" w:hint="eastAsia"/>
                <w:b/>
                <w:color w:val="000000" w:themeColor="text1"/>
                <w:lang w:val="en-US"/>
              </w:rPr>
              <w:t>項完全符合，</w:t>
            </w:r>
            <w:r w:rsidR="00835D65" w:rsidRPr="00E3059D">
              <w:rPr>
                <w:rFonts w:ascii="Times New Roman" w:eastAsia="標楷體" w:hAnsi="Times New Roman" w:cs="Times New Roman"/>
                <w:b/>
                <w:color w:val="000000" w:themeColor="text1"/>
                <w:lang w:val="en-US"/>
              </w:rPr>
              <w:t>1</w:t>
            </w:r>
            <w:r w:rsidR="00835D65" w:rsidRPr="00E3059D">
              <w:rPr>
                <w:rFonts w:ascii="Times New Roman" w:eastAsia="標楷體" w:hAnsi="Times New Roman" w:cs="Times New Roman" w:hint="eastAsia"/>
                <w:b/>
                <w:color w:val="000000" w:themeColor="text1"/>
                <w:lang w:val="en-US"/>
              </w:rPr>
              <w:t>項不完整</w:t>
            </w:r>
          </w:p>
          <w:p w:rsidR="00E3059D" w:rsidRPr="00B6329F" w:rsidRDefault="00835D65" w:rsidP="00835D6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6329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="00E3059D" w:rsidRPr="00B6329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部分符合</w:t>
            </w:r>
            <w:r w:rsidR="004A3126" w:rsidRPr="00B6329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4A3126" w:rsidRPr="00B6329F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1.4</w:t>
            </w:r>
            <w:r w:rsidR="004A3126" w:rsidRPr="00B6329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分</w:t>
            </w:r>
            <w:r w:rsidR="004A3126" w:rsidRPr="00B6329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835D65" w:rsidRPr="00E3059D" w:rsidRDefault="00E3059D" w:rsidP="00835D6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lang w:val="en-US"/>
              </w:rPr>
            </w:pPr>
            <w:r w:rsidRPr="00E3059D">
              <w:rPr>
                <w:rFonts w:ascii="Times New Roman" w:eastAsia="標楷體" w:hAnsi="Times New Roman" w:cs="Times New Roman"/>
                <w:b/>
                <w:color w:val="000000" w:themeColor="text1"/>
                <w:lang w:val="en-US"/>
              </w:rPr>
              <w:t>至少</w:t>
            </w:r>
            <w:r w:rsidR="00587C55">
              <w:rPr>
                <w:rFonts w:ascii="Times New Roman" w:eastAsia="標楷體" w:hAnsi="Times New Roman" w:cs="Times New Roman" w:hint="eastAsia"/>
                <w:b/>
                <w:color w:val="000000" w:themeColor="text1"/>
                <w:lang w:val="en-US"/>
              </w:rPr>
              <w:t>符合</w:t>
            </w:r>
            <w:r w:rsidR="00835D65" w:rsidRPr="00E3059D">
              <w:rPr>
                <w:rFonts w:ascii="Times New Roman" w:eastAsia="標楷體" w:hAnsi="Times New Roman" w:cs="Times New Roman"/>
                <w:b/>
                <w:color w:val="000000" w:themeColor="text1"/>
                <w:lang w:val="en-US"/>
              </w:rPr>
              <w:t>1</w:t>
            </w:r>
            <w:r w:rsidR="00835D65" w:rsidRPr="00E3059D">
              <w:rPr>
                <w:rFonts w:ascii="Times New Roman" w:eastAsia="標楷體" w:hAnsi="Times New Roman" w:cs="Times New Roman" w:hint="eastAsia"/>
                <w:b/>
                <w:color w:val="000000" w:themeColor="text1"/>
                <w:lang w:val="en-US"/>
              </w:rPr>
              <w:t>項，</w:t>
            </w:r>
            <w:r w:rsidR="00835D65" w:rsidRPr="00E3059D">
              <w:rPr>
                <w:rFonts w:ascii="Times New Roman" w:eastAsia="標楷體" w:hAnsi="Times New Roman" w:cs="Times New Roman"/>
                <w:b/>
                <w:color w:val="000000" w:themeColor="text1"/>
                <w:lang w:val="en-US"/>
              </w:rPr>
              <w:t>2</w:t>
            </w:r>
            <w:r w:rsidR="00835D65" w:rsidRPr="00E3059D">
              <w:rPr>
                <w:rFonts w:ascii="Times New Roman" w:eastAsia="標楷體" w:hAnsi="Times New Roman" w:cs="Times New Roman" w:hint="eastAsia"/>
                <w:b/>
                <w:color w:val="000000" w:themeColor="text1"/>
                <w:lang w:val="en-US"/>
              </w:rPr>
              <w:t>項不完整</w:t>
            </w:r>
          </w:p>
          <w:p w:rsidR="00E3059D" w:rsidRPr="00B6329F" w:rsidRDefault="00835D65" w:rsidP="00835D6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6329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="00E3059D" w:rsidRPr="00B6329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少部分符合</w:t>
            </w:r>
            <w:r w:rsidR="004A3126" w:rsidRPr="00B6329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(0</w:t>
            </w:r>
            <w:r w:rsidR="004A3126" w:rsidRPr="00B6329F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.6</w:t>
            </w:r>
            <w:r w:rsidR="004A3126" w:rsidRPr="00B6329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分</w:t>
            </w:r>
            <w:r w:rsidR="004A3126" w:rsidRPr="00B6329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835D65" w:rsidRPr="00E3059D" w:rsidRDefault="00835D65" w:rsidP="00835D6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lang w:val="en-US"/>
              </w:rPr>
            </w:pPr>
            <w:r w:rsidRPr="00E3059D">
              <w:rPr>
                <w:rFonts w:ascii="Times New Roman" w:eastAsia="標楷體" w:hAnsi="Times New Roman" w:cs="Times New Roman" w:hint="eastAsia"/>
                <w:b/>
                <w:color w:val="000000" w:themeColor="text1"/>
                <w:lang w:val="en-US"/>
              </w:rPr>
              <w:t>只符合</w:t>
            </w:r>
            <w:r w:rsidRPr="00E3059D">
              <w:rPr>
                <w:rFonts w:ascii="Times New Roman" w:eastAsia="標楷體" w:hAnsi="Times New Roman" w:cs="Times New Roman"/>
                <w:b/>
                <w:color w:val="000000" w:themeColor="text1"/>
                <w:lang w:val="en-US"/>
              </w:rPr>
              <w:t>1</w:t>
            </w:r>
            <w:r w:rsidRPr="00E3059D">
              <w:rPr>
                <w:rFonts w:ascii="Times New Roman" w:eastAsia="標楷體" w:hAnsi="Times New Roman" w:cs="Times New Roman" w:hint="eastAsia"/>
                <w:b/>
                <w:color w:val="000000" w:themeColor="text1"/>
                <w:lang w:val="en-US"/>
              </w:rPr>
              <w:t>項</w:t>
            </w:r>
            <w:r w:rsidR="00E3059D">
              <w:rPr>
                <w:rFonts w:ascii="Times New Roman" w:eastAsia="標楷體" w:hAnsi="Times New Roman" w:cs="Times New Roman" w:hint="eastAsia"/>
                <w:b/>
                <w:color w:val="000000" w:themeColor="text1"/>
                <w:lang w:val="en-US"/>
              </w:rPr>
              <w:t>，</w:t>
            </w:r>
            <w:r w:rsidRPr="00E3059D">
              <w:rPr>
                <w:rFonts w:ascii="Times New Roman" w:eastAsia="標楷體" w:hAnsi="Times New Roman" w:cs="Times New Roman" w:hint="eastAsia"/>
                <w:b/>
                <w:color w:val="000000" w:themeColor="text1"/>
                <w:lang w:val="en-US"/>
              </w:rPr>
              <w:t>或</w:t>
            </w:r>
            <w:r w:rsidRPr="00E3059D">
              <w:rPr>
                <w:rFonts w:ascii="Times New Roman" w:eastAsia="標楷體" w:hAnsi="Times New Roman" w:cs="Times New Roman"/>
                <w:b/>
                <w:color w:val="000000" w:themeColor="text1"/>
                <w:lang w:val="en-US"/>
              </w:rPr>
              <w:t>3</w:t>
            </w:r>
            <w:r w:rsidRPr="00E3059D">
              <w:rPr>
                <w:rFonts w:ascii="Times New Roman" w:eastAsia="標楷體" w:hAnsi="Times New Roman" w:cs="Times New Roman" w:hint="eastAsia"/>
                <w:b/>
                <w:color w:val="000000" w:themeColor="text1"/>
                <w:lang w:val="en-US"/>
              </w:rPr>
              <w:t>項都不完整</w:t>
            </w:r>
          </w:p>
          <w:p w:rsidR="00180A33" w:rsidRPr="00B6329F" w:rsidRDefault="00835D65" w:rsidP="00835D6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6329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B6329F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完全不符合</w:t>
            </w:r>
            <w:r w:rsidR="004A3126" w:rsidRPr="00B6329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(0</w:t>
            </w:r>
            <w:r w:rsidR="004A3126" w:rsidRPr="00B6329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分</w:t>
            </w:r>
            <w:r w:rsidR="004A3126" w:rsidRPr="00B6329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220" w:type="pct"/>
            <w:tcMar>
              <w:left w:w="0" w:type="dxa"/>
              <w:right w:w="0" w:type="dxa"/>
            </w:tcMar>
            <w:vAlign w:val="center"/>
          </w:tcPr>
          <w:p w:rsidR="00180A33" w:rsidRPr="00BE07BA" w:rsidRDefault="00505ACF" w:rsidP="00FB2DE0">
            <w:pPr>
              <w:keepLines/>
              <w:widowControl/>
              <w:adjustRightInd w:val="0"/>
              <w:snapToGrid w:val="0"/>
              <w:ind w:rightChars="29" w:right="64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737" w:type="pct"/>
            <w:tcMar>
              <w:left w:w="0" w:type="dxa"/>
              <w:right w:w="0" w:type="dxa"/>
            </w:tcMar>
          </w:tcPr>
          <w:p w:rsidR="00180A33" w:rsidRPr="00BE07BA" w:rsidRDefault="00180A33" w:rsidP="00FB2DE0">
            <w:pPr>
              <w:keepLines/>
              <w:widowControl/>
              <w:adjustRightInd w:val="0"/>
              <w:snapToGrid w:val="0"/>
              <w:ind w:rightChars="29" w:right="6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580" w:type="pct"/>
            <w:tcMar>
              <w:left w:w="0" w:type="dxa"/>
              <w:right w:w="0" w:type="dxa"/>
            </w:tcMar>
          </w:tcPr>
          <w:p w:rsidR="00180A33" w:rsidRPr="00BE07BA" w:rsidRDefault="00180A33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</w:p>
        </w:tc>
      </w:tr>
    </w:tbl>
    <w:p w:rsidR="003C2A94" w:rsidRPr="00BE07BA" w:rsidRDefault="003C2A94">
      <w:pPr>
        <w:widowControl/>
        <w:autoSpaceDE/>
        <w:autoSpaceDN/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szCs w:val="32"/>
          <w:lang w:val="en-US" w:bidi="ar-SA"/>
        </w:rPr>
      </w:pPr>
      <w:r w:rsidRPr="00BE07BA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szCs w:val="32"/>
          <w:lang w:val="en-US" w:bidi="ar-SA"/>
        </w:rPr>
        <w:br w:type="page"/>
      </w:r>
    </w:p>
    <w:p w:rsidR="00CB44EB" w:rsidRPr="00BE07BA" w:rsidRDefault="00CB44EB" w:rsidP="0067515B">
      <w:pPr>
        <w:keepLines/>
        <w:widowControl/>
        <w:autoSpaceDE/>
        <w:autoSpaceDN/>
        <w:spacing w:beforeLines="50" w:before="180"/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szCs w:val="32"/>
          <w:lang w:val="en-US" w:bidi="ar-SA"/>
        </w:rPr>
      </w:pPr>
      <w:r w:rsidRPr="00BE07BA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szCs w:val="32"/>
          <w:lang w:val="en-US" w:bidi="ar-SA"/>
        </w:rPr>
        <w:lastRenderedPageBreak/>
        <w:t>二、專業照護品質</w:t>
      </w:r>
      <w:r w:rsidRPr="00BE07BA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  <w:t>(</w:t>
      </w:r>
      <w:r w:rsidRPr="00BE07BA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32"/>
          <w:lang w:val="en-US" w:bidi="ar-SA"/>
        </w:rPr>
        <w:t>共</w:t>
      </w:r>
      <w:r w:rsidRPr="00BE07BA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  <w:t>1</w:t>
      </w:r>
      <w:r w:rsidR="006030C7" w:rsidRPr="00BE07BA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32"/>
          <w:lang w:val="en-US" w:bidi="ar-SA"/>
        </w:rPr>
        <w:t>1</w:t>
      </w:r>
      <w:r w:rsidRPr="00BE07BA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  <w:t>項</w:t>
      </w:r>
      <w:r w:rsidR="00505ACF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32"/>
          <w:lang w:val="en-US" w:bidi="ar-SA"/>
        </w:rPr>
        <w:t>，共</w:t>
      </w:r>
      <w:r w:rsidR="00505ACF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32"/>
          <w:lang w:val="en-US" w:bidi="ar-SA"/>
        </w:rPr>
        <w:t>35</w:t>
      </w:r>
      <w:r w:rsidR="00505ACF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32"/>
          <w:lang w:val="en-US" w:bidi="ar-SA"/>
        </w:rPr>
        <w:t>分</w:t>
      </w:r>
      <w:r w:rsidRPr="00BE07BA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  <w:t>)</w:t>
      </w:r>
    </w:p>
    <w:tbl>
      <w:tblPr>
        <w:tblStyle w:val="ab"/>
        <w:tblW w:w="5000" w:type="pct"/>
        <w:jc w:val="center"/>
        <w:tblLook w:val="04A0" w:firstRow="1" w:lastRow="0" w:firstColumn="1" w:lastColumn="0" w:noHBand="0" w:noVBand="1"/>
      </w:tblPr>
      <w:tblGrid>
        <w:gridCol w:w="678"/>
        <w:gridCol w:w="1584"/>
        <w:gridCol w:w="2842"/>
        <w:gridCol w:w="2715"/>
        <w:gridCol w:w="2842"/>
        <w:gridCol w:w="697"/>
        <w:gridCol w:w="2284"/>
        <w:gridCol w:w="1769"/>
      </w:tblGrid>
      <w:tr w:rsidR="00BE07BA" w:rsidRPr="00BE07BA" w:rsidTr="00657531">
        <w:trPr>
          <w:trHeight w:val="567"/>
          <w:tblHeader/>
          <w:jc w:val="center"/>
        </w:trPr>
        <w:tc>
          <w:tcPr>
            <w:tcW w:w="220" w:type="pct"/>
            <w:tcMar>
              <w:left w:w="0" w:type="dxa"/>
              <w:right w:w="0" w:type="dxa"/>
            </w:tcMar>
            <w:vAlign w:val="center"/>
          </w:tcPr>
          <w:p w:rsidR="00F71C57" w:rsidRPr="00BE07BA" w:rsidRDefault="00F71C57" w:rsidP="002F35EB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代碼</w:t>
            </w:r>
          </w:p>
        </w:tc>
        <w:tc>
          <w:tcPr>
            <w:tcW w:w="514" w:type="pct"/>
            <w:tcMar>
              <w:left w:w="0" w:type="dxa"/>
              <w:right w:w="0" w:type="dxa"/>
            </w:tcMar>
            <w:vAlign w:val="center"/>
          </w:tcPr>
          <w:p w:rsidR="00F71C57" w:rsidRPr="00BE07BA" w:rsidRDefault="00F71C57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共識基準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1C57" w:rsidRPr="00BE07BA" w:rsidRDefault="00F71C57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基準說明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1C57" w:rsidRPr="00BE07BA" w:rsidRDefault="00F71C57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評核方式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1C57" w:rsidRPr="00BE07BA" w:rsidRDefault="00F71C57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評分標準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1C57" w:rsidRPr="00BE07BA" w:rsidRDefault="00F71C57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配分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1C57" w:rsidRPr="00BE07BA" w:rsidRDefault="00F71C57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備註說明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1C57" w:rsidRPr="00BE07BA" w:rsidRDefault="00F71C57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基準修訂參考</w:t>
            </w:r>
          </w:p>
        </w:tc>
      </w:tr>
      <w:tr w:rsidR="00BE07BA" w:rsidRPr="00BE07BA" w:rsidTr="00657531">
        <w:trPr>
          <w:trHeight w:val="5669"/>
          <w:jc w:val="center"/>
        </w:trPr>
        <w:tc>
          <w:tcPr>
            <w:tcW w:w="220" w:type="pct"/>
            <w:tcMar>
              <w:left w:w="0" w:type="dxa"/>
              <w:right w:w="0" w:type="dxa"/>
            </w:tcMar>
          </w:tcPr>
          <w:p w:rsidR="003D3AEA" w:rsidRPr="00BE07BA" w:rsidRDefault="003D3AEA" w:rsidP="002F35EB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B1</w:t>
            </w:r>
          </w:p>
        </w:tc>
        <w:tc>
          <w:tcPr>
            <w:tcW w:w="514" w:type="pct"/>
            <w:tcMar>
              <w:left w:w="0" w:type="dxa"/>
              <w:right w:w="0" w:type="dxa"/>
            </w:tcMar>
          </w:tcPr>
          <w:p w:rsidR="003D3AEA" w:rsidRPr="00BE07BA" w:rsidRDefault="003D3AEA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服務計畫及跨專業服務</w:t>
            </w:r>
          </w:p>
        </w:tc>
        <w:tc>
          <w:tcPr>
            <w:tcW w:w="922" w:type="pct"/>
            <w:tcMar>
              <w:left w:w="0" w:type="dxa"/>
              <w:right w:w="0" w:type="dxa"/>
            </w:tcMar>
          </w:tcPr>
          <w:p w:rsidR="003D3AEA" w:rsidRPr="00BE07BA" w:rsidRDefault="003D3AEA" w:rsidP="00657531">
            <w:pPr>
              <w:keepLines/>
              <w:widowControl/>
              <w:numPr>
                <w:ilvl w:val="0"/>
                <w:numId w:val="4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對新服務對象之需求評估，應包括服務對象生理、心理認知狀況、家庭及社會支持情形或重大生命</w:t>
            </w:r>
            <w:r w:rsidRPr="00BE07BA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  <w:t>事件等</w:t>
            </w:r>
            <w:r w:rsidR="00AA1737" w:rsidRPr="00BE07BA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  <w:t>，並備有相關評估工具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  <w:p w:rsidR="003D3AEA" w:rsidRPr="00BE07BA" w:rsidRDefault="003D3AEA" w:rsidP="00657531">
            <w:pPr>
              <w:keepLines/>
              <w:widowControl/>
              <w:numPr>
                <w:ilvl w:val="0"/>
                <w:numId w:val="4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依評估結果確立問題及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服務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計畫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，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並具體執行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，留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有評估紀錄。</w:t>
            </w:r>
          </w:p>
          <w:p w:rsidR="003D3AEA" w:rsidRPr="00BE07BA" w:rsidRDefault="003D3AEA" w:rsidP="00657531">
            <w:pPr>
              <w:keepLines/>
              <w:widowControl/>
              <w:numPr>
                <w:ilvl w:val="0"/>
                <w:numId w:val="4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至少每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6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個月評估一次或依服務對象需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求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評估，並修正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服務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計畫。</w:t>
            </w:r>
          </w:p>
          <w:p w:rsidR="003D3AEA" w:rsidRPr="00BE07BA" w:rsidRDefault="003D3AEA" w:rsidP="00657531">
            <w:pPr>
              <w:keepLines/>
              <w:widowControl/>
              <w:numPr>
                <w:ilvl w:val="0"/>
                <w:numId w:val="4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依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服務對象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需求，適時轉</w:t>
            </w:r>
            <w:proofErr w:type="gramStart"/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介</w:t>
            </w:r>
            <w:proofErr w:type="gramEnd"/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醫療或其他專業服務</w:t>
            </w:r>
            <w:r w:rsidR="00AA1737"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，並留有紀錄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  <w:p w:rsidR="003D3AEA" w:rsidRPr="00BE07BA" w:rsidRDefault="003D3AEA" w:rsidP="00657531">
            <w:pPr>
              <w:keepLines/>
              <w:widowControl/>
              <w:numPr>
                <w:ilvl w:val="0"/>
                <w:numId w:val="4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-1"/>
                <w:kern w:val="2"/>
                <w:sz w:val="24"/>
                <w:szCs w:val="24"/>
                <w:lang w:val="en-US" w:bidi="ar-SA"/>
              </w:rPr>
              <w:t>每年至少辦理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-1"/>
                <w:kern w:val="2"/>
                <w:sz w:val="24"/>
                <w:szCs w:val="24"/>
                <w:lang w:val="en-US" w:bidi="ar-SA"/>
              </w:rPr>
              <w:t>4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-1"/>
                <w:kern w:val="2"/>
                <w:sz w:val="24"/>
                <w:szCs w:val="24"/>
                <w:lang w:val="en-US" w:bidi="ar-SA"/>
              </w:rPr>
              <w:t>次跨專業服務對象個案討論會，並留有紀錄。</w:t>
            </w:r>
          </w:p>
        </w:tc>
        <w:tc>
          <w:tcPr>
            <w:tcW w:w="881" w:type="pct"/>
            <w:tcMar>
              <w:left w:w="0" w:type="dxa"/>
              <w:right w:w="0" w:type="dxa"/>
            </w:tcMar>
          </w:tcPr>
          <w:p w:rsidR="003D3AEA" w:rsidRPr="00BE07BA" w:rsidRDefault="00830432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3D3AEA"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3D3AEA" w:rsidRPr="00BE07BA" w:rsidRDefault="003D3AEA" w:rsidP="00657531">
            <w:pPr>
              <w:keepLines/>
              <w:widowControl/>
              <w:numPr>
                <w:ilvl w:val="0"/>
                <w:numId w:val="55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</w:pPr>
            <w:proofErr w:type="gramStart"/>
            <w:r w:rsidRPr="00BE07BA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抽閱至少</w:t>
            </w:r>
            <w:proofErr w:type="gramEnd"/>
            <w:r w:rsidRPr="00BE07BA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三位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服務對象之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服務計畫</w:t>
            </w:r>
            <w:r w:rsidRPr="00BE07BA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相關文件。</w:t>
            </w:r>
          </w:p>
          <w:p w:rsidR="003D3AEA" w:rsidRPr="00BE07BA" w:rsidRDefault="003D3AEA" w:rsidP="00657531">
            <w:pPr>
              <w:keepLines/>
              <w:widowControl/>
              <w:numPr>
                <w:ilvl w:val="0"/>
                <w:numId w:val="55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現場訪談</w:t>
            </w:r>
            <w:r w:rsidRPr="00BE07BA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4"/>
                <w:szCs w:val="24"/>
                <w:lang w:val="en-US" w:bidi="ar-SA"/>
              </w:rPr>
              <w:t>長照</w:t>
            </w:r>
            <w:r w:rsidRPr="00BE07BA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人員，瞭解評估實際操作情形、例如工具使用、</w:t>
            </w:r>
            <w:r w:rsidRPr="00BE07BA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4"/>
                <w:szCs w:val="24"/>
                <w:lang w:val="en-US" w:bidi="ar-SA"/>
              </w:rPr>
              <w:t>服務</w:t>
            </w:r>
            <w:r w:rsidRPr="00BE07BA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計畫擬定及</w:t>
            </w:r>
            <w:proofErr w:type="gramStart"/>
            <w:r w:rsidRPr="00BE07BA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結果評值方式</w:t>
            </w:r>
            <w:proofErr w:type="gramEnd"/>
            <w:r w:rsidRPr="00BE07BA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…</w:t>
            </w:r>
            <w:r w:rsidRPr="00BE07BA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等。</w:t>
            </w:r>
          </w:p>
          <w:p w:rsidR="003D3AEA" w:rsidRPr="00BE07BA" w:rsidRDefault="003D3AEA" w:rsidP="00657531">
            <w:pPr>
              <w:keepLines/>
              <w:widowControl/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以瞭解個案評估之正確性且與</w:t>
            </w:r>
            <w:r w:rsidRPr="00BE07BA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4"/>
                <w:szCs w:val="24"/>
                <w:lang w:val="en-US" w:bidi="ar-SA"/>
              </w:rPr>
              <w:t>服務</w:t>
            </w:r>
            <w:r w:rsidRPr="00BE07BA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計畫之一致性。</w:t>
            </w:r>
          </w:p>
          <w:p w:rsidR="003D3AEA" w:rsidRPr="00BE07BA" w:rsidRDefault="003D3AEA" w:rsidP="00657531">
            <w:pPr>
              <w:keepLines/>
              <w:widowControl/>
              <w:numPr>
                <w:ilvl w:val="0"/>
                <w:numId w:val="55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現場訪談各類專業人員，了解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轉</w:t>
            </w:r>
            <w:proofErr w:type="gramStart"/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介</w:t>
            </w:r>
            <w:proofErr w:type="gramEnd"/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照會之作法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及是否落實於照顧服務中。</w:t>
            </w:r>
          </w:p>
          <w:p w:rsidR="003D3AEA" w:rsidRPr="00BE07BA" w:rsidRDefault="003D3AEA" w:rsidP="00657531">
            <w:pPr>
              <w:keepLines/>
              <w:widowControl/>
              <w:numPr>
                <w:ilvl w:val="0"/>
                <w:numId w:val="55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專業人員係依其原來之專業背景定義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，包含照顧服務、社會工作、醫護等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  <w:p w:rsidR="003D3AEA" w:rsidRPr="00BE07BA" w:rsidRDefault="003D3AEA" w:rsidP="00657531">
            <w:pPr>
              <w:keepLines/>
              <w:widowControl/>
              <w:numPr>
                <w:ilvl w:val="0"/>
                <w:numId w:val="55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檢閱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-1"/>
                <w:kern w:val="2"/>
                <w:sz w:val="24"/>
                <w:szCs w:val="24"/>
                <w:lang w:val="en-US" w:bidi="ar-SA"/>
              </w:rPr>
              <w:t>服務對象個案討論會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spacing w:val="-1"/>
                <w:kern w:val="2"/>
                <w:sz w:val="24"/>
                <w:szCs w:val="24"/>
                <w:lang w:val="en-US" w:bidi="ar-SA"/>
              </w:rPr>
              <w:t>相關紀錄。</w:t>
            </w:r>
          </w:p>
        </w:tc>
        <w:tc>
          <w:tcPr>
            <w:tcW w:w="922" w:type="pct"/>
            <w:tcMar>
              <w:left w:w="0" w:type="dxa"/>
              <w:right w:w="0" w:type="dxa"/>
            </w:tcMar>
          </w:tcPr>
          <w:p w:rsidR="009B67EC" w:rsidRPr="00657531" w:rsidRDefault="009B67EC" w:rsidP="009B67E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5753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65753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4A3126" w:rsidRPr="0065753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4A3126" w:rsidRPr="0065753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4</w:t>
            </w:r>
            <w:r w:rsidR="004A3126" w:rsidRPr="0065753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4A3126" w:rsidRPr="0065753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9B67EC" w:rsidRPr="00657531" w:rsidRDefault="009B67EC" w:rsidP="009B67E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5753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65753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="004A3126" w:rsidRPr="0065753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4A3126" w:rsidRPr="0065753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3.4</w:t>
            </w:r>
            <w:r w:rsidR="004A3126" w:rsidRPr="0065753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4A3126" w:rsidRPr="0065753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9B67EC" w:rsidRPr="00BE07BA" w:rsidRDefault="009B67EC" w:rsidP="009B67E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4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項完全符合，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9B67EC" w:rsidRPr="00657531" w:rsidRDefault="009B67EC" w:rsidP="009B67E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65753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65753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="004A3126" w:rsidRPr="0065753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4A3126" w:rsidRPr="0065753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2.8</w:t>
            </w:r>
            <w:r w:rsidR="004A3126" w:rsidRPr="0065753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4A3126" w:rsidRPr="0065753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B67EC" w:rsidRPr="00BE07BA" w:rsidRDefault="009B67EC" w:rsidP="009B67E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至少符合</w:t>
            </w:r>
            <w:r w:rsidRPr="00BE07B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3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</w:t>
            </w:r>
            <w:r w:rsidRPr="00BE07B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2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9B67EC" w:rsidRPr="00657531" w:rsidRDefault="009B67EC" w:rsidP="009B67E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65753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65753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="004A3126" w:rsidRPr="0065753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4A3126" w:rsidRPr="0065753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1.2</w:t>
            </w:r>
            <w:r w:rsidR="004A3126" w:rsidRPr="0065753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4A3126" w:rsidRPr="0065753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B67EC" w:rsidRPr="00BE07BA" w:rsidRDefault="009B67EC" w:rsidP="009B67E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只符合</w:t>
            </w:r>
            <w:r w:rsidRPr="00BE07B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2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項，或</w:t>
            </w:r>
            <w:r w:rsidRPr="00BE07B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3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3D3AEA" w:rsidRPr="00657531" w:rsidRDefault="009B67EC" w:rsidP="0065753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65753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E</w:t>
            </w:r>
            <w:r w:rsidRPr="0065753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4A3126" w:rsidRPr="0065753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4A3126" w:rsidRPr="0065753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4A3126" w:rsidRPr="0065753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  <w:vAlign w:val="center"/>
          </w:tcPr>
          <w:p w:rsidR="003D3AEA" w:rsidRPr="00BE07BA" w:rsidRDefault="00505ACF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741" w:type="pct"/>
            <w:tcMar>
              <w:left w:w="0" w:type="dxa"/>
              <w:right w:w="0" w:type="dxa"/>
            </w:tcMar>
          </w:tcPr>
          <w:p w:rsidR="003D3AEA" w:rsidRPr="00BE07BA" w:rsidRDefault="003D3AEA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574" w:type="pct"/>
            <w:tcMar>
              <w:left w:w="0" w:type="dxa"/>
              <w:right w:w="0" w:type="dxa"/>
            </w:tcMar>
          </w:tcPr>
          <w:p w:rsidR="003D3AEA" w:rsidRPr="00BE07BA" w:rsidRDefault="003D3AEA" w:rsidP="00657531">
            <w:pPr>
              <w:keepLines/>
              <w:widowControl/>
              <w:autoSpaceDE/>
              <w:autoSpaceDN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1.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透過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服務計畫管理</w:t>
            </w:r>
            <w:proofErr w:type="gramStart"/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及評值情形</w:t>
            </w:r>
            <w:proofErr w:type="gramEnd"/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，以利機構確實了解服務對象之狀況。</w:t>
            </w:r>
          </w:p>
          <w:p w:rsidR="003D3AEA" w:rsidRPr="00BE07BA" w:rsidRDefault="003D3AEA" w:rsidP="00657531">
            <w:pPr>
              <w:keepLines/>
              <w:widowControl/>
              <w:autoSpaceDE/>
              <w:autoSpaceDN/>
              <w:adjustRightInd w:val="0"/>
              <w:snapToGrid w:val="0"/>
              <w:ind w:left="238" w:hangingChars="100" w:hanging="238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spacing w:val="-1"/>
                <w:kern w:val="2"/>
                <w:sz w:val="24"/>
                <w:szCs w:val="24"/>
                <w:lang w:val="en-US" w:bidi="ar-SA"/>
              </w:rPr>
              <w:t>2.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spacing w:val="-1"/>
                <w:kern w:val="2"/>
                <w:sz w:val="24"/>
                <w:szCs w:val="24"/>
                <w:lang w:val="en-US" w:bidi="ar-SA"/>
              </w:rPr>
              <w:t>依服務對象情況，召開會議確實討論，以保障服務對象權益。</w:t>
            </w:r>
          </w:p>
        </w:tc>
      </w:tr>
      <w:tr w:rsidR="00BE07BA" w:rsidRPr="00BE07BA" w:rsidTr="00657531">
        <w:trPr>
          <w:trHeight w:val="499"/>
          <w:jc w:val="center"/>
        </w:trPr>
        <w:tc>
          <w:tcPr>
            <w:tcW w:w="220" w:type="pct"/>
            <w:tcMar>
              <w:left w:w="0" w:type="dxa"/>
              <w:right w:w="0" w:type="dxa"/>
            </w:tcMar>
          </w:tcPr>
          <w:p w:rsidR="003D3AEA" w:rsidRPr="00BE07BA" w:rsidRDefault="003D3AEA" w:rsidP="00731687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lastRenderedPageBreak/>
              <w:t>B2</w:t>
            </w:r>
          </w:p>
        </w:tc>
        <w:tc>
          <w:tcPr>
            <w:tcW w:w="514" w:type="pct"/>
            <w:tcMar>
              <w:left w:w="0" w:type="dxa"/>
              <w:right w:w="0" w:type="dxa"/>
            </w:tcMar>
          </w:tcPr>
          <w:p w:rsidR="003D3AEA" w:rsidRPr="00BE07BA" w:rsidRDefault="003D3AEA" w:rsidP="00731687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服務對象適應輔導或支持措施</w:t>
            </w:r>
          </w:p>
        </w:tc>
        <w:tc>
          <w:tcPr>
            <w:tcW w:w="922" w:type="pct"/>
            <w:tcMar>
              <w:left w:w="0" w:type="dxa"/>
              <w:right w:w="0" w:type="dxa"/>
            </w:tcMar>
          </w:tcPr>
          <w:p w:rsidR="003D3AEA" w:rsidRPr="00BE07BA" w:rsidRDefault="003D3AEA" w:rsidP="00657531">
            <w:pPr>
              <w:keepNext/>
              <w:keepLines/>
              <w:widowControl/>
              <w:numPr>
                <w:ilvl w:val="0"/>
                <w:numId w:val="6"/>
              </w:numPr>
              <w:autoSpaceDE/>
              <w:autoSpaceDN/>
              <w:adjustRightInd w:val="0"/>
              <w:snapToGrid w:val="0"/>
              <w:ind w:left="255" w:hanging="255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11"/>
                <w:position w:val="-1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1"/>
                <w:position w:val="-1"/>
                <w:sz w:val="24"/>
                <w:szCs w:val="24"/>
                <w:lang w:val="en-US" w:bidi="ar-SA"/>
              </w:rPr>
              <w:t>訂有服務對象適應輔導或支持措施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1"/>
                <w:position w:val="-1"/>
                <w:sz w:val="24"/>
                <w:szCs w:val="24"/>
                <w:lang w:val="en-US" w:bidi="ar-SA"/>
              </w:rPr>
              <w:t>(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1"/>
                <w:position w:val="-1"/>
                <w:sz w:val="24"/>
                <w:szCs w:val="24"/>
                <w:lang w:val="en-US" w:bidi="ar-SA"/>
              </w:rPr>
              <w:t>含環境、人員、權利及義務之解說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1"/>
                <w:position w:val="-1"/>
                <w:sz w:val="24"/>
                <w:szCs w:val="24"/>
                <w:lang w:val="en-US" w:bidi="ar-SA"/>
              </w:rPr>
              <w:t>)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1"/>
                <w:position w:val="-1"/>
                <w:sz w:val="24"/>
                <w:szCs w:val="24"/>
                <w:lang w:val="en-US" w:bidi="ar-SA"/>
              </w:rPr>
              <w:t>。</w:t>
            </w:r>
          </w:p>
          <w:p w:rsidR="00F1480A" w:rsidRPr="00BE07BA" w:rsidRDefault="003D3AEA" w:rsidP="00657531">
            <w:pPr>
              <w:keepNext/>
              <w:keepLines/>
              <w:widowControl/>
              <w:numPr>
                <w:ilvl w:val="0"/>
                <w:numId w:val="6"/>
              </w:numPr>
              <w:autoSpaceDE/>
              <w:autoSpaceDN/>
              <w:adjustRightInd w:val="0"/>
              <w:snapToGrid w:val="0"/>
              <w:ind w:left="255" w:hanging="255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11"/>
                <w:position w:val="-1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1"/>
                <w:position w:val="-1"/>
                <w:sz w:val="24"/>
                <w:szCs w:val="24"/>
                <w:lang w:val="en-US" w:bidi="ar-SA"/>
              </w:rPr>
              <w:t>若出現適應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spacing w:val="11"/>
                <w:position w:val="-1"/>
                <w:sz w:val="24"/>
                <w:szCs w:val="24"/>
                <w:lang w:val="en-US" w:bidi="ar-SA"/>
              </w:rPr>
              <w:t>困難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1"/>
                <w:position w:val="-1"/>
                <w:sz w:val="24"/>
                <w:szCs w:val="24"/>
                <w:lang w:val="en-US" w:bidi="ar-SA"/>
              </w:rPr>
              <w:t>之服務對象應有社工、護理師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1"/>
                <w:position w:val="-1"/>
                <w:sz w:val="24"/>
                <w:szCs w:val="24"/>
                <w:lang w:val="en-US" w:bidi="ar-SA"/>
              </w:rPr>
              <w:t>(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1"/>
                <w:position w:val="-1"/>
                <w:sz w:val="24"/>
                <w:szCs w:val="24"/>
                <w:lang w:val="en-US" w:bidi="ar-SA"/>
              </w:rPr>
              <w:t>士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1"/>
                <w:position w:val="-1"/>
                <w:sz w:val="24"/>
                <w:szCs w:val="24"/>
                <w:lang w:val="en-US" w:bidi="ar-SA"/>
              </w:rPr>
              <w:t>)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1"/>
                <w:position w:val="-1"/>
                <w:sz w:val="24"/>
                <w:szCs w:val="24"/>
                <w:lang w:val="en-US" w:bidi="ar-SA"/>
              </w:rPr>
              <w:t>或其他相關專業人員協處</w:t>
            </w:r>
            <w:r w:rsidR="00F1480A" w:rsidRPr="00BE07BA">
              <w:rPr>
                <w:rFonts w:ascii="Times New Roman" w:eastAsia="標楷體" w:hAnsi="Times New Roman" w:cs="Times New Roman" w:hint="eastAsia"/>
                <w:color w:val="000000" w:themeColor="text1"/>
                <w:spacing w:val="11"/>
                <w:position w:val="-1"/>
                <w:sz w:val="24"/>
                <w:szCs w:val="24"/>
                <w:lang w:val="en-US" w:bidi="ar-SA"/>
              </w:rPr>
              <w:t>。</w:t>
            </w:r>
          </w:p>
          <w:p w:rsidR="003D3AEA" w:rsidRPr="00BE07BA" w:rsidRDefault="003D3AEA" w:rsidP="00657531">
            <w:pPr>
              <w:keepNext/>
              <w:keepLines/>
              <w:widowControl/>
              <w:numPr>
                <w:ilvl w:val="0"/>
                <w:numId w:val="6"/>
              </w:numPr>
              <w:autoSpaceDE/>
              <w:autoSpaceDN/>
              <w:adjustRightInd w:val="0"/>
              <w:snapToGrid w:val="0"/>
              <w:ind w:left="255" w:hanging="255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11"/>
                <w:position w:val="-1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spacing w:val="11"/>
                <w:position w:val="-1"/>
                <w:sz w:val="24"/>
                <w:szCs w:val="24"/>
                <w:lang w:val="en-US" w:bidi="ar-SA"/>
              </w:rPr>
              <w:t>應確實回應需求，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1"/>
                <w:position w:val="-1"/>
                <w:sz w:val="24"/>
                <w:szCs w:val="24"/>
                <w:lang w:val="en-US" w:bidi="ar-SA"/>
              </w:rPr>
              <w:t>並有紀錄。</w:t>
            </w:r>
          </w:p>
        </w:tc>
        <w:tc>
          <w:tcPr>
            <w:tcW w:w="881" w:type="pct"/>
            <w:tcMar>
              <w:left w:w="0" w:type="dxa"/>
              <w:right w:w="0" w:type="dxa"/>
            </w:tcMar>
          </w:tcPr>
          <w:p w:rsidR="003D3AEA" w:rsidRPr="00BE07BA" w:rsidRDefault="00830432" w:rsidP="00731687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3D3AEA"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3D3AEA" w:rsidRPr="00BE07BA" w:rsidRDefault="003D3AEA" w:rsidP="00657531">
            <w:pPr>
              <w:keepNext/>
              <w:keepLines/>
              <w:widowControl/>
              <w:numPr>
                <w:ilvl w:val="0"/>
                <w:numId w:val="58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檢閱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1"/>
                <w:position w:val="-1"/>
                <w:sz w:val="24"/>
                <w:szCs w:val="24"/>
                <w:lang w:val="en-US" w:bidi="ar-SA"/>
              </w:rPr>
              <w:t>服務對象適應輔導或支持措施相關佐證資料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  <w:p w:rsidR="003D3AEA" w:rsidRPr="00BE07BA" w:rsidRDefault="003D3AEA" w:rsidP="00657531">
            <w:pPr>
              <w:keepNext/>
              <w:keepLines/>
              <w:widowControl/>
              <w:numPr>
                <w:ilvl w:val="0"/>
                <w:numId w:val="58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57531">
              <w:rPr>
                <w:rFonts w:ascii="Times New Roman" w:eastAsia="標楷體" w:hAnsi="Times New Roman" w:cs="Times New Roman"/>
                <w:color w:val="000000" w:themeColor="text1"/>
                <w:spacing w:val="11"/>
                <w:position w:val="-1"/>
                <w:sz w:val="24"/>
                <w:szCs w:val="24"/>
                <w:lang w:val="en-US" w:bidi="ar-SA"/>
              </w:rPr>
              <w:t>檢閱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與訪談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長照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人員，對於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1"/>
                <w:position w:val="-1"/>
                <w:sz w:val="24"/>
                <w:szCs w:val="24"/>
                <w:lang w:val="en-US" w:bidi="ar-SA"/>
              </w:rPr>
              <w:t>適應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spacing w:val="11"/>
                <w:position w:val="-1"/>
                <w:sz w:val="24"/>
                <w:szCs w:val="24"/>
                <w:lang w:val="en-US" w:bidi="ar-SA"/>
              </w:rPr>
              <w:t>困難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1"/>
                <w:position w:val="-1"/>
                <w:sz w:val="24"/>
                <w:szCs w:val="24"/>
                <w:lang w:val="en-US" w:bidi="ar-SA"/>
              </w:rPr>
              <w:t>之服務對象的協助情形相關佐證資料。</w:t>
            </w:r>
          </w:p>
        </w:tc>
        <w:tc>
          <w:tcPr>
            <w:tcW w:w="922" w:type="pct"/>
            <w:tcMar>
              <w:left w:w="0" w:type="dxa"/>
              <w:right w:w="0" w:type="dxa"/>
            </w:tcMar>
          </w:tcPr>
          <w:p w:rsidR="00F1480A" w:rsidRPr="00657531" w:rsidRDefault="00F1480A" w:rsidP="00731687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5753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65753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1462BE" w:rsidRPr="0065753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1462BE" w:rsidRPr="0065753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3</w:t>
            </w:r>
            <w:r w:rsidR="001462BE" w:rsidRPr="0065753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65753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F1480A" w:rsidRPr="00657531" w:rsidRDefault="00F1480A" w:rsidP="00731687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5753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65753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="001462BE" w:rsidRPr="0065753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1462BE" w:rsidRPr="0065753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2.55</w:t>
            </w:r>
            <w:r w:rsidR="001462BE" w:rsidRPr="0065753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65753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F1480A" w:rsidRPr="00BE07BA" w:rsidRDefault="00F1480A" w:rsidP="00731687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2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項完全符合，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F1480A" w:rsidRPr="00657531" w:rsidRDefault="00F1480A" w:rsidP="00731687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65753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65753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="001462BE" w:rsidRPr="0065753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1462BE" w:rsidRPr="0065753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2.1</w:t>
            </w:r>
            <w:r w:rsidR="001462BE" w:rsidRPr="0065753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65753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F1480A" w:rsidRPr="00BE07BA" w:rsidRDefault="00F1480A" w:rsidP="00731687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至少符合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2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F1480A" w:rsidRPr="00657531" w:rsidRDefault="00F1480A" w:rsidP="00731687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65753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65753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="001462BE" w:rsidRPr="0065753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1462BE" w:rsidRPr="0065753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.9</w:t>
            </w:r>
            <w:r w:rsidR="001462BE" w:rsidRPr="0065753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65753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F1480A" w:rsidRPr="00BE07BA" w:rsidRDefault="00F1480A" w:rsidP="00731687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只符合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項，或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3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3D3AEA" w:rsidRPr="00657531" w:rsidRDefault="00F1480A" w:rsidP="00657531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65753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E</w:t>
            </w:r>
            <w:r w:rsidRPr="0065753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1462BE" w:rsidRPr="0065753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1462BE" w:rsidRPr="0065753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65753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  <w:vAlign w:val="center"/>
          </w:tcPr>
          <w:p w:rsidR="003D3AEA" w:rsidRPr="00BE07BA" w:rsidRDefault="00505ACF" w:rsidP="00731687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1"/>
                <w:position w:val="-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pacing w:val="11"/>
                <w:position w:val="-1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741" w:type="pct"/>
            <w:tcMar>
              <w:left w:w="0" w:type="dxa"/>
              <w:right w:w="0" w:type="dxa"/>
            </w:tcMar>
          </w:tcPr>
          <w:p w:rsidR="003D3AEA" w:rsidRPr="00BE07BA" w:rsidRDefault="003D3AEA" w:rsidP="00731687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11"/>
                <w:position w:val="-1"/>
                <w:sz w:val="24"/>
                <w:szCs w:val="24"/>
                <w:lang w:val="en-US" w:bidi="ar-SA"/>
              </w:rPr>
            </w:pPr>
          </w:p>
        </w:tc>
        <w:tc>
          <w:tcPr>
            <w:tcW w:w="574" w:type="pct"/>
            <w:tcMar>
              <w:left w:w="0" w:type="dxa"/>
              <w:right w:w="0" w:type="dxa"/>
            </w:tcMar>
          </w:tcPr>
          <w:p w:rsidR="003D3AEA" w:rsidRPr="00BE07BA" w:rsidRDefault="003D3AEA" w:rsidP="00731687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11"/>
                <w:position w:val="-1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spacing w:val="11"/>
                <w:position w:val="-1"/>
                <w:sz w:val="24"/>
                <w:szCs w:val="24"/>
                <w:lang w:val="en-US" w:bidi="ar-SA"/>
              </w:rPr>
              <w:t>強化機構對服務對象適應情況之協助及確實回應服務需求。</w:t>
            </w:r>
          </w:p>
        </w:tc>
      </w:tr>
      <w:tr w:rsidR="00BE07BA" w:rsidRPr="00BE07BA" w:rsidTr="00657531">
        <w:trPr>
          <w:trHeight w:val="5793"/>
          <w:jc w:val="center"/>
        </w:trPr>
        <w:tc>
          <w:tcPr>
            <w:tcW w:w="220" w:type="pct"/>
            <w:tcMar>
              <w:left w:w="0" w:type="dxa"/>
              <w:right w:w="0" w:type="dxa"/>
            </w:tcMar>
          </w:tcPr>
          <w:p w:rsidR="003D3AEA" w:rsidRPr="00BE07BA" w:rsidRDefault="003D3AEA" w:rsidP="002F35EB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B3</w:t>
            </w:r>
          </w:p>
        </w:tc>
        <w:tc>
          <w:tcPr>
            <w:tcW w:w="514" w:type="pct"/>
            <w:tcMar>
              <w:left w:w="0" w:type="dxa"/>
              <w:right w:w="0" w:type="dxa"/>
            </w:tcMar>
          </w:tcPr>
          <w:p w:rsidR="003D3AEA" w:rsidRPr="00BE07BA" w:rsidRDefault="003D3AEA" w:rsidP="00FB2DE0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BE07BA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服務提供過程感染預防、處理及監測</w:t>
            </w:r>
          </w:p>
        </w:tc>
        <w:tc>
          <w:tcPr>
            <w:tcW w:w="922" w:type="pct"/>
            <w:tcMar>
              <w:left w:w="0" w:type="dxa"/>
              <w:right w:w="0" w:type="dxa"/>
            </w:tcMar>
          </w:tcPr>
          <w:p w:rsidR="003D3AEA" w:rsidRPr="00BE07BA" w:rsidRDefault="003D3AEA" w:rsidP="00FE38E0">
            <w:pPr>
              <w:numPr>
                <w:ilvl w:val="0"/>
                <w:numId w:val="20"/>
              </w:numPr>
              <w:autoSpaceDE/>
              <w:autoSpaceDN/>
              <w:adjustRightInd w:val="0"/>
              <w:snapToGrid w:val="0"/>
              <w:spacing w:line="29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11"/>
                <w:position w:val="-1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1"/>
                <w:position w:val="-1"/>
                <w:sz w:val="24"/>
                <w:szCs w:val="24"/>
                <w:lang w:val="en-US" w:bidi="ar-SA"/>
              </w:rPr>
              <w:t>制定感染管制手冊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spacing w:val="11"/>
                <w:position w:val="-1"/>
                <w:sz w:val="24"/>
                <w:szCs w:val="24"/>
                <w:lang w:val="en-US" w:bidi="ar-SA"/>
              </w:rPr>
              <w:t>、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1"/>
                <w:position w:val="-1"/>
                <w:sz w:val="24"/>
                <w:szCs w:val="24"/>
                <w:lang w:val="en-US" w:bidi="ar-SA"/>
              </w:rPr>
              <w:t>服務對象感染預防評估措施、處理辦法及流程，並確實執行，如有發生感染案件應逐案及定期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1"/>
                <w:position w:val="-1"/>
                <w:sz w:val="24"/>
                <w:szCs w:val="24"/>
                <w:lang w:val="en-US" w:bidi="ar-SA"/>
              </w:rPr>
              <w:t>(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1"/>
                <w:position w:val="-1"/>
                <w:sz w:val="24"/>
                <w:szCs w:val="24"/>
                <w:lang w:val="en-US" w:bidi="ar-SA"/>
              </w:rPr>
              <w:t>至少每半年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1"/>
                <w:position w:val="-1"/>
                <w:sz w:val="24"/>
                <w:szCs w:val="24"/>
                <w:lang w:val="en-US" w:bidi="ar-SA"/>
              </w:rPr>
              <w:t>)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1"/>
                <w:position w:val="-1"/>
                <w:sz w:val="24"/>
                <w:szCs w:val="24"/>
                <w:lang w:val="en-US" w:bidi="ar-SA"/>
              </w:rPr>
              <w:t>檢討並有改善方案</w:t>
            </w:r>
            <w:r w:rsidR="002C7D4D" w:rsidRPr="00BE07BA">
              <w:rPr>
                <w:rFonts w:ascii="Times New Roman" w:eastAsia="標楷體" w:hAnsi="Times New Roman" w:cs="Times New Roman" w:hint="eastAsia"/>
                <w:color w:val="000000" w:themeColor="text1"/>
                <w:spacing w:val="11"/>
                <w:position w:val="-1"/>
                <w:sz w:val="24"/>
                <w:szCs w:val="24"/>
                <w:lang w:val="en-US" w:bidi="ar-SA"/>
              </w:rPr>
              <w:t>且有紀錄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1"/>
                <w:position w:val="-1"/>
                <w:sz w:val="24"/>
                <w:szCs w:val="24"/>
                <w:lang w:val="en-US" w:bidi="ar-SA"/>
              </w:rPr>
              <w:t>。</w:t>
            </w:r>
          </w:p>
          <w:p w:rsidR="003D3AEA" w:rsidRPr="00BE07BA" w:rsidRDefault="003D3AEA" w:rsidP="00FE38E0">
            <w:pPr>
              <w:numPr>
                <w:ilvl w:val="0"/>
                <w:numId w:val="20"/>
              </w:numPr>
              <w:autoSpaceDE/>
              <w:autoSpaceDN/>
              <w:adjustRightInd w:val="0"/>
              <w:snapToGrid w:val="0"/>
              <w:spacing w:line="29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11"/>
                <w:position w:val="-1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1"/>
                <w:position w:val="-1"/>
                <w:sz w:val="24"/>
                <w:szCs w:val="24"/>
                <w:lang w:val="en-US" w:bidi="ar-SA"/>
              </w:rPr>
              <w:t>服務對象體溫每日至少測量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1"/>
                <w:position w:val="-1"/>
                <w:sz w:val="24"/>
                <w:szCs w:val="24"/>
                <w:lang w:val="en-US" w:bidi="ar-SA"/>
              </w:rPr>
              <w:t>1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1"/>
                <w:position w:val="-1"/>
                <w:sz w:val="24"/>
                <w:szCs w:val="24"/>
                <w:lang w:val="en-US" w:bidi="ar-SA"/>
              </w:rPr>
              <w:t>次，且有紀錄。</w:t>
            </w:r>
          </w:p>
          <w:p w:rsidR="003D3AEA" w:rsidRPr="00BE07BA" w:rsidRDefault="003D3AEA" w:rsidP="00FE38E0">
            <w:pPr>
              <w:numPr>
                <w:ilvl w:val="0"/>
                <w:numId w:val="20"/>
              </w:numPr>
              <w:autoSpaceDE/>
              <w:autoSpaceDN/>
              <w:adjustRightInd w:val="0"/>
              <w:snapToGrid w:val="0"/>
              <w:spacing w:line="29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11"/>
                <w:position w:val="-1"/>
                <w:sz w:val="24"/>
                <w:szCs w:val="24"/>
                <w:lang w:val="en-US" w:bidi="ar-SA"/>
              </w:rPr>
            </w:pPr>
            <w:r w:rsidRPr="00B61C82">
              <w:rPr>
                <w:rFonts w:ascii="Times New Roman" w:eastAsia="標楷體" w:hAnsi="Times New Roman" w:cs="Times New Roman"/>
                <w:color w:val="000000" w:themeColor="text1"/>
                <w:spacing w:val="11"/>
                <w:position w:val="-1"/>
                <w:sz w:val="24"/>
                <w:szCs w:val="24"/>
                <w:lang w:val="en-US" w:bidi="ar-SA"/>
              </w:rPr>
              <w:t>感染情形，皆有監測紀錄，且感染事件依規定通報處理，並</w:t>
            </w:r>
            <w:r w:rsidRPr="00B61C82">
              <w:rPr>
                <w:rFonts w:ascii="Times New Roman" w:eastAsia="標楷體" w:hAnsi="Times New Roman" w:cs="Times New Roman" w:hint="eastAsia"/>
                <w:color w:val="000000" w:themeColor="text1"/>
                <w:spacing w:val="11"/>
                <w:position w:val="-1"/>
                <w:sz w:val="24"/>
                <w:szCs w:val="24"/>
                <w:lang w:val="en-US" w:bidi="ar-SA"/>
              </w:rPr>
              <w:t>有</w:t>
            </w:r>
            <w:r w:rsidRPr="00B61C82">
              <w:rPr>
                <w:rFonts w:ascii="Times New Roman" w:eastAsia="標楷體" w:hAnsi="Times New Roman" w:cs="Times New Roman"/>
                <w:color w:val="000000" w:themeColor="text1"/>
                <w:spacing w:val="11"/>
                <w:position w:val="-1"/>
                <w:sz w:val="24"/>
                <w:szCs w:val="24"/>
                <w:lang w:val="en-US" w:bidi="ar-SA"/>
              </w:rPr>
              <w:t>紀錄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1"/>
                <w:position w:val="-1"/>
                <w:sz w:val="24"/>
                <w:szCs w:val="24"/>
                <w:lang w:val="en-US" w:bidi="ar-SA"/>
              </w:rPr>
              <w:t>。</w:t>
            </w:r>
          </w:p>
          <w:p w:rsidR="003D3AEA" w:rsidRPr="00BE07BA" w:rsidRDefault="003D3AEA" w:rsidP="00FE38E0">
            <w:pPr>
              <w:numPr>
                <w:ilvl w:val="0"/>
                <w:numId w:val="20"/>
              </w:numPr>
              <w:autoSpaceDE/>
              <w:autoSpaceDN/>
              <w:adjustRightInd w:val="0"/>
              <w:snapToGrid w:val="0"/>
              <w:spacing w:line="29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11"/>
                <w:position w:val="-1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1"/>
                <w:position w:val="-1"/>
                <w:sz w:val="24"/>
                <w:szCs w:val="24"/>
                <w:lang w:val="en-US" w:bidi="ar-SA"/>
              </w:rPr>
              <w:t>落實實施手部衛生作業。</w:t>
            </w:r>
          </w:p>
          <w:p w:rsidR="003D3AEA" w:rsidRPr="00BE07BA" w:rsidRDefault="003D3AEA" w:rsidP="00FE38E0">
            <w:pPr>
              <w:numPr>
                <w:ilvl w:val="0"/>
                <w:numId w:val="20"/>
              </w:numPr>
              <w:autoSpaceDE/>
              <w:autoSpaceDN/>
              <w:adjustRightInd w:val="0"/>
              <w:snapToGrid w:val="0"/>
              <w:spacing w:line="29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11"/>
                <w:position w:val="-1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spacing w:val="11"/>
                <w:position w:val="-1"/>
                <w:sz w:val="24"/>
                <w:szCs w:val="24"/>
                <w:lang w:val="en-US" w:bidi="ar-SA"/>
              </w:rPr>
              <w:t>鼓勵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1"/>
                <w:position w:val="-1"/>
                <w:sz w:val="24"/>
                <w:szCs w:val="24"/>
                <w:lang w:val="en-US" w:bidi="ar-SA"/>
              </w:rPr>
              <w:t>服務對象與工作人員配合政策施打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spacing w:val="11"/>
                <w:position w:val="-1"/>
                <w:sz w:val="24"/>
                <w:szCs w:val="24"/>
                <w:lang w:val="en-US" w:bidi="ar-SA"/>
              </w:rPr>
              <w:t>相關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1"/>
                <w:position w:val="-1"/>
                <w:sz w:val="24"/>
                <w:szCs w:val="24"/>
                <w:lang w:val="en-US" w:bidi="ar-SA"/>
              </w:rPr>
              <w:t>疫苗</w:t>
            </w:r>
            <w:r w:rsidR="002C7D4D" w:rsidRPr="00BE07BA">
              <w:rPr>
                <w:rFonts w:ascii="Times New Roman" w:eastAsia="標楷體" w:hAnsi="Times New Roman" w:cs="Times New Roman" w:hint="eastAsia"/>
                <w:color w:val="000000" w:themeColor="text1"/>
                <w:spacing w:val="11"/>
                <w:position w:val="-1"/>
                <w:sz w:val="24"/>
                <w:szCs w:val="24"/>
                <w:lang w:val="en-US" w:bidi="ar-SA"/>
              </w:rPr>
              <w:t>並做施打紀錄名冊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1"/>
                <w:position w:val="-1"/>
                <w:sz w:val="24"/>
                <w:szCs w:val="24"/>
                <w:lang w:val="en-US" w:bidi="ar-SA"/>
              </w:rPr>
              <w:t>。</w:t>
            </w:r>
          </w:p>
        </w:tc>
        <w:tc>
          <w:tcPr>
            <w:tcW w:w="881" w:type="pct"/>
            <w:tcMar>
              <w:left w:w="0" w:type="dxa"/>
              <w:right w:w="0" w:type="dxa"/>
            </w:tcMar>
          </w:tcPr>
          <w:p w:rsidR="003D3AEA" w:rsidRPr="00BE07BA" w:rsidRDefault="00830432" w:rsidP="00FB2DE0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3D3AEA"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3D3AEA" w:rsidRPr="00BE07BA" w:rsidRDefault="003D3AEA" w:rsidP="00B61C82">
            <w:pPr>
              <w:numPr>
                <w:ilvl w:val="0"/>
                <w:numId w:val="34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檢閱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1"/>
                <w:position w:val="-1"/>
                <w:sz w:val="24"/>
                <w:szCs w:val="24"/>
                <w:lang w:val="en-US" w:bidi="ar-SA"/>
              </w:rPr>
              <w:t>感染預防評估措施、處理辦法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及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1"/>
                <w:position w:val="-1"/>
                <w:sz w:val="24"/>
                <w:szCs w:val="24"/>
                <w:lang w:val="en-US" w:bidi="ar-SA"/>
              </w:rPr>
              <w:t>流程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，與相關會議檢討紀錄。</w:t>
            </w:r>
          </w:p>
          <w:p w:rsidR="003D3AEA" w:rsidRPr="00B61C82" w:rsidRDefault="003D3AEA" w:rsidP="00B61C82">
            <w:pPr>
              <w:numPr>
                <w:ilvl w:val="0"/>
                <w:numId w:val="34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檢閱服務對象體溫紀錄表，</w:t>
            </w:r>
            <w:r w:rsidRPr="00B61C82">
              <w:rPr>
                <w:rFonts w:ascii="Times New Roman" w:eastAsia="標楷體" w:hAnsi="Times New Roman" w:cs="Times New Roman"/>
                <w:color w:val="000000" w:themeColor="text1"/>
                <w:spacing w:val="11"/>
                <w:position w:val="-1"/>
                <w:sz w:val="24"/>
                <w:szCs w:val="24"/>
                <w:lang w:val="en-US" w:bidi="ar-SA"/>
              </w:rPr>
              <w:t>是否每日量測服務對象體溫至少</w:t>
            </w:r>
            <w:r w:rsidRPr="00B61C82">
              <w:rPr>
                <w:rFonts w:ascii="Times New Roman" w:eastAsia="標楷體" w:hAnsi="Times New Roman" w:cs="Times New Roman"/>
                <w:color w:val="000000" w:themeColor="text1"/>
                <w:spacing w:val="11"/>
                <w:position w:val="-1"/>
                <w:sz w:val="24"/>
                <w:szCs w:val="24"/>
                <w:lang w:val="en-US" w:bidi="ar-SA"/>
              </w:rPr>
              <w:t>1</w:t>
            </w:r>
            <w:r w:rsidRPr="00B61C82">
              <w:rPr>
                <w:rFonts w:ascii="Times New Roman" w:eastAsia="標楷體" w:hAnsi="Times New Roman" w:cs="Times New Roman"/>
                <w:color w:val="000000" w:themeColor="text1"/>
                <w:spacing w:val="11"/>
                <w:position w:val="-1"/>
                <w:sz w:val="24"/>
                <w:szCs w:val="24"/>
                <w:lang w:val="en-US" w:bidi="ar-SA"/>
              </w:rPr>
              <w:t>次及</w:t>
            </w:r>
            <w:r w:rsidRPr="00B61C8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有否異常。</w:t>
            </w:r>
          </w:p>
          <w:p w:rsidR="003D3AEA" w:rsidRPr="00B61C82" w:rsidRDefault="003D3AEA" w:rsidP="00B61C82">
            <w:pPr>
              <w:numPr>
                <w:ilvl w:val="0"/>
                <w:numId w:val="34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61C8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訪談</w:t>
            </w:r>
            <w:r w:rsidRPr="00B61C82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長照</w:t>
            </w:r>
            <w:r w:rsidRPr="00B61C8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人員是否熟悉通報作業流程。</w:t>
            </w:r>
          </w:p>
          <w:p w:rsidR="003D3AEA" w:rsidRPr="00B61C82" w:rsidRDefault="003D3AEA" w:rsidP="00B61C82">
            <w:pPr>
              <w:numPr>
                <w:ilvl w:val="0"/>
                <w:numId w:val="34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61C8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檢閱感染事件發生之紀錄。</w:t>
            </w:r>
          </w:p>
          <w:p w:rsidR="003D3AEA" w:rsidRPr="00B61C82" w:rsidRDefault="003D3AEA" w:rsidP="00B61C82">
            <w:pPr>
              <w:numPr>
                <w:ilvl w:val="0"/>
                <w:numId w:val="34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61C8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現場檢測</w:t>
            </w:r>
            <w:r w:rsidRPr="00B61C82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長照</w:t>
            </w:r>
            <w:r w:rsidRPr="00B61C8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人員</w:t>
            </w:r>
            <w:r w:rsidRPr="00B61C8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Pr="00B61C8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含兼職人員等所有人員</w:t>
            </w:r>
            <w:r w:rsidRPr="00B61C8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  <w:r w:rsidRPr="00B61C8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是否會正確洗手。</w:t>
            </w:r>
          </w:p>
          <w:p w:rsidR="003D3AEA" w:rsidRPr="00BE07BA" w:rsidRDefault="003D3AEA" w:rsidP="00B61C82">
            <w:pPr>
              <w:numPr>
                <w:ilvl w:val="0"/>
                <w:numId w:val="34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61C8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檢</w:t>
            </w:r>
            <w:r w:rsidRPr="00B61C82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視機構鼓勵</w:t>
            </w:r>
            <w:r w:rsidRPr="00B61C8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服務對象與工</w:t>
            </w:r>
            <w:r w:rsidRPr="00B61C82">
              <w:rPr>
                <w:rFonts w:ascii="Times New Roman" w:eastAsia="標楷體" w:hAnsi="Times New Roman" w:cs="Times New Roman"/>
                <w:color w:val="000000" w:themeColor="text1"/>
                <w:spacing w:val="11"/>
                <w:position w:val="-1"/>
                <w:sz w:val="24"/>
                <w:szCs w:val="24"/>
                <w:lang w:val="en-US" w:bidi="ar-SA"/>
              </w:rPr>
              <w:t>作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人員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施打相關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預防性疫苗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之措施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</w:tc>
        <w:tc>
          <w:tcPr>
            <w:tcW w:w="922" w:type="pct"/>
            <w:tcMar>
              <w:left w:w="0" w:type="dxa"/>
              <w:right w:w="0" w:type="dxa"/>
            </w:tcMar>
          </w:tcPr>
          <w:p w:rsidR="00F1480A" w:rsidRPr="00B47008" w:rsidRDefault="00F1480A" w:rsidP="00F1480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4700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B4700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1462BE" w:rsidRPr="00B4700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1462BE" w:rsidRPr="00B4700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4</w:t>
            </w:r>
            <w:r w:rsidR="001462BE" w:rsidRPr="00B4700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B4700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F1480A" w:rsidRPr="00B47008" w:rsidRDefault="00F1480A" w:rsidP="00F1480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4700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B4700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="001462BE" w:rsidRPr="00B4700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1462BE" w:rsidRPr="00B4700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3.4</w:t>
            </w:r>
            <w:r w:rsidR="001462BE" w:rsidRPr="00B4700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B4700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F1480A" w:rsidRPr="00BE07BA" w:rsidRDefault="00F1480A" w:rsidP="00F1480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4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項完全符合，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F1480A" w:rsidRPr="00B47008" w:rsidRDefault="00F1480A" w:rsidP="00F1480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B4700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B4700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="001462BE" w:rsidRPr="00B4700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1462BE" w:rsidRPr="00B4700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2.8</w:t>
            </w:r>
            <w:r w:rsidR="001462BE" w:rsidRPr="00B4700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B4700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F1480A" w:rsidRPr="00BE07BA" w:rsidRDefault="00F1480A" w:rsidP="00F1480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至少符合</w:t>
            </w:r>
            <w:r w:rsidRPr="00BE07B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3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</w:t>
            </w:r>
            <w:r w:rsidRPr="00BE07B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2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F1480A" w:rsidRPr="00B47008" w:rsidRDefault="00F1480A" w:rsidP="00F1480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B4700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B4700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="001462BE" w:rsidRPr="00B4700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1462BE" w:rsidRPr="00B4700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1.2</w:t>
            </w:r>
            <w:r w:rsidR="001462BE" w:rsidRPr="00B4700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B4700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F1480A" w:rsidRPr="00BE07BA" w:rsidRDefault="00F1480A" w:rsidP="00F1480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只符合</w:t>
            </w:r>
            <w:r w:rsidRPr="00BE07B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2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項，或</w:t>
            </w:r>
            <w:r w:rsidRPr="00BE07B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3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3D3AEA" w:rsidRPr="00B47008" w:rsidRDefault="00F1480A" w:rsidP="00FE38E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B4700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E</w:t>
            </w:r>
            <w:r w:rsidRPr="00B4700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1462BE" w:rsidRPr="00B4700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1462BE" w:rsidRPr="00B4700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B4700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  <w:vAlign w:val="center"/>
          </w:tcPr>
          <w:p w:rsidR="003D3AEA" w:rsidRPr="00BE07BA" w:rsidRDefault="00505ACF" w:rsidP="00FB2DE0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4</w:t>
            </w:r>
          </w:p>
        </w:tc>
        <w:tc>
          <w:tcPr>
            <w:tcW w:w="741" w:type="pct"/>
            <w:tcMar>
              <w:left w:w="0" w:type="dxa"/>
              <w:right w:w="0" w:type="dxa"/>
            </w:tcMar>
          </w:tcPr>
          <w:p w:rsidR="003D3AEA" w:rsidRPr="00BE07BA" w:rsidRDefault="003D3AEA" w:rsidP="00FB2DE0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11"/>
                <w:position w:val="-1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本項所稱工作人員，如長照人員、行政人員等。</w:t>
            </w:r>
          </w:p>
        </w:tc>
        <w:tc>
          <w:tcPr>
            <w:tcW w:w="574" w:type="pct"/>
            <w:tcMar>
              <w:left w:w="0" w:type="dxa"/>
              <w:right w:w="0" w:type="dxa"/>
            </w:tcMar>
          </w:tcPr>
          <w:p w:rsidR="003D3AEA" w:rsidRPr="00BE07BA" w:rsidRDefault="003D3AEA" w:rsidP="00FE38E0">
            <w:pPr>
              <w:autoSpaceDE/>
              <w:autoSpaceDN/>
              <w:adjustRightInd w:val="0"/>
              <w:snapToGrid w:val="0"/>
              <w:ind w:left="262" w:hangingChars="100" w:hanging="262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11"/>
                <w:position w:val="-1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spacing w:val="11"/>
                <w:position w:val="-1"/>
                <w:sz w:val="24"/>
                <w:szCs w:val="24"/>
                <w:lang w:val="en-US" w:bidi="ar-SA"/>
              </w:rPr>
              <w:t>1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1"/>
                <w:position w:val="-1"/>
                <w:sz w:val="24"/>
                <w:szCs w:val="24"/>
                <w:lang w:val="en-US" w:bidi="ar-SA"/>
              </w:rPr>
              <w:t>.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spacing w:val="11"/>
                <w:position w:val="-1"/>
                <w:sz w:val="24"/>
                <w:szCs w:val="24"/>
                <w:lang w:val="en-US" w:bidi="ar-SA"/>
              </w:rPr>
              <w:t>係參酌</w:t>
            </w:r>
            <w:proofErr w:type="gramStart"/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spacing w:val="11"/>
                <w:position w:val="-1"/>
                <w:sz w:val="24"/>
                <w:szCs w:val="24"/>
                <w:lang w:val="en-US" w:bidi="ar-SA"/>
              </w:rPr>
              <w:t>衛福部</w:t>
            </w:r>
            <w:proofErr w:type="gramEnd"/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spacing w:val="11"/>
                <w:position w:val="-1"/>
                <w:sz w:val="24"/>
                <w:szCs w:val="24"/>
                <w:lang w:val="en-US" w:bidi="ar-SA"/>
              </w:rPr>
              <w:t>疾病管制署「人口密集機構感染管制措施指引」。</w:t>
            </w:r>
          </w:p>
          <w:p w:rsidR="003D3AEA" w:rsidRPr="00BE07BA" w:rsidRDefault="003D3AEA" w:rsidP="00FE38E0">
            <w:pPr>
              <w:autoSpaceDE/>
              <w:autoSpaceDN/>
              <w:adjustRightInd w:val="0"/>
              <w:snapToGrid w:val="0"/>
              <w:ind w:left="262" w:hangingChars="100" w:hanging="262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11"/>
                <w:position w:val="-1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1"/>
                <w:position w:val="-1"/>
                <w:sz w:val="24"/>
                <w:szCs w:val="24"/>
                <w:lang w:val="en-US" w:bidi="ar-SA"/>
              </w:rPr>
              <w:t>2.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spacing w:val="11"/>
                <w:position w:val="-1"/>
                <w:sz w:val="24"/>
                <w:szCs w:val="24"/>
                <w:lang w:val="en-US" w:bidi="ar-SA"/>
              </w:rPr>
              <w:t>提醒機構</w:t>
            </w:r>
            <w:proofErr w:type="gramStart"/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spacing w:val="11"/>
                <w:position w:val="-1"/>
                <w:sz w:val="24"/>
                <w:szCs w:val="24"/>
                <w:lang w:val="en-US" w:bidi="ar-SA"/>
              </w:rPr>
              <w:t>留意感控問題</w:t>
            </w:r>
            <w:proofErr w:type="gramEnd"/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spacing w:val="11"/>
                <w:position w:val="-1"/>
                <w:sz w:val="24"/>
                <w:szCs w:val="24"/>
                <w:lang w:val="en-US" w:bidi="ar-SA"/>
              </w:rPr>
              <w:t>，以提供服務對象安全的服務及環境。</w:t>
            </w:r>
          </w:p>
        </w:tc>
      </w:tr>
      <w:tr w:rsidR="00BE07BA" w:rsidRPr="00BE07BA" w:rsidTr="00657531">
        <w:trPr>
          <w:trHeight w:val="2064"/>
          <w:jc w:val="center"/>
        </w:trPr>
        <w:tc>
          <w:tcPr>
            <w:tcW w:w="220" w:type="pct"/>
            <w:tcMar>
              <w:left w:w="0" w:type="dxa"/>
              <w:right w:w="0" w:type="dxa"/>
            </w:tcMar>
          </w:tcPr>
          <w:p w:rsidR="003D3AEA" w:rsidRPr="00BE07BA" w:rsidRDefault="003D3AEA" w:rsidP="002F35EB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lastRenderedPageBreak/>
              <w:t>B4</w:t>
            </w:r>
          </w:p>
        </w:tc>
        <w:tc>
          <w:tcPr>
            <w:tcW w:w="514" w:type="pct"/>
            <w:tcMar>
              <w:left w:w="0" w:type="dxa"/>
              <w:right w:w="0" w:type="dxa"/>
            </w:tcMar>
          </w:tcPr>
          <w:p w:rsidR="003D3AEA" w:rsidRPr="00BE07BA" w:rsidRDefault="003D3AEA" w:rsidP="00FB2DE0">
            <w:pPr>
              <w:keepLines/>
              <w:widowControl/>
              <w:autoSpaceDE/>
              <w:autoSpaceDN/>
              <w:adjustRightInd w:val="0"/>
              <w:snapToGrid w:val="0"/>
              <w:ind w:left="2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服務對象健康檢查及健康管理</w:t>
            </w:r>
          </w:p>
        </w:tc>
        <w:tc>
          <w:tcPr>
            <w:tcW w:w="922" w:type="pct"/>
            <w:tcMar>
              <w:left w:w="0" w:type="dxa"/>
              <w:right w:w="0" w:type="dxa"/>
            </w:tcMar>
          </w:tcPr>
          <w:p w:rsidR="003D3AEA" w:rsidRPr="00BE07BA" w:rsidRDefault="003D3AEA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11"/>
                <w:position w:val="-1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1"/>
                <w:position w:val="-1"/>
                <w:sz w:val="24"/>
                <w:szCs w:val="24"/>
                <w:lang w:val="en-US" w:bidi="ar-SA"/>
              </w:rPr>
              <w:t>服務對象應提供初入機構前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spacing w:val="11"/>
                <w:position w:val="-1"/>
                <w:sz w:val="24"/>
                <w:szCs w:val="24"/>
                <w:lang w:val="en-US" w:bidi="ar-SA"/>
              </w:rPr>
              <w:t>3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1"/>
                <w:position w:val="-1"/>
                <w:sz w:val="24"/>
                <w:szCs w:val="24"/>
                <w:lang w:val="en-US" w:bidi="ar-SA"/>
              </w:rPr>
              <w:t>個月內之體檢文件，體檢項目包括</w:t>
            </w:r>
            <w:proofErr w:type="gramStart"/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1"/>
                <w:position w:val="-1"/>
                <w:sz w:val="24"/>
                <w:szCs w:val="24"/>
                <w:lang w:val="en-US" w:bidi="ar-SA"/>
              </w:rPr>
              <w:t>胸部</w:t>
            </w:r>
            <w:r w:rsidRPr="00BE07BA">
              <w:rPr>
                <w:rFonts w:ascii="新細明體" w:eastAsia="新細明體" w:hAnsi="新細明體" w:cs="新細明體" w:hint="eastAsia"/>
                <w:color w:val="000000" w:themeColor="text1"/>
                <w:spacing w:val="11"/>
                <w:position w:val="-1"/>
                <w:sz w:val="24"/>
                <w:szCs w:val="24"/>
                <w:lang w:val="en-US" w:bidi="ar-SA"/>
              </w:rPr>
              <w:t>Ⅹ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1"/>
                <w:position w:val="-1"/>
                <w:sz w:val="24"/>
                <w:szCs w:val="24"/>
                <w:lang w:val="en-US" w:bidi="ar-SA"/>
              </w:rPr>
              <w:t>光</w:t>
            </w:r>
            <w:proofErr w:type="gramEnd"/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1"/>
                <w:position w:val="-1"/>
                <w:sz w:val="24"/>
                <w:szCs w:val="24"/>
                <w:lang w:val="en-US" w:bidi="ar-SA"/>
              </w:rPr>
              <w:t>、血液常規及生化、尿液檢查，並有紀錄。</w:t>
            </w:r>
          </w:p>
        </w:tc>
        <w:tc>
          <w:tcPr>
            <w:tcW w:w="881" w:type="pct"/>
            <w:tcMar>
              <w:left w:w="0" w:type="dxa"/>
              <w:right w:w="0" w:type="dxa"/>
            </w:tcMar>
          </w:tcPr>
          <w:p w:rsidR="003D3AEA" w:rsidRPr="00BE07BA" w:rsidRDefault="00830432" w:rsidP="00FB2DE0">
            <w:pPr>
              <w:keepLines/>
              <w:widowControl/>
              <w:autoSpaceDE/>
              <w:autoSpaceDN/>
              <w:adjustRightInd w:val="0"/>
              <w:snapToGrid w:val="0"/>
              <w:ind w:left="255" w:hanging="198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3D3AEA"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3D3AEA" w:rsidRPr="00BE07BA" w:rsidRDefault="003D3AEA" w:rsidP="00B47008">
            <w:pPr>
              <w:keepLines/>
              <w:widowControl/>
              <w:numPr>
                <w:ilvl w:val="0"/>
                <w:numId w:val="56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檢閱健康檢查報告書，確認體檢項目內容。</w:t>
            </w:r>
          </w:p>
          <w:p w:rsidR="003D3AEA" w:rsidRPr="00BE07BA" w:rsidRDefault="003D3AEA" w:rsidP="00B47008">
            <w:pPr>
              <w:keepLines/>
              <w:widowControl/>
              <w:numPr>
                <w:ilvl w:val="0"/>
                <w:numId w:val="56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若有異常情形，檢閱相關處理佐證記錄。</w:t>
            </w:r>
          </w:p>
        </w:tc>
        <w:tc>
          <w:tcPr>
            <w:tcW w:w="922" w:type="pct"/>
            <w:tcMar>
              <w:left w:w="0" w:type="dxa"/>
              <w:right w:w="0" w:type="dxa"/>
            </w:tcMar>
          </w:tcPr>
          <w:p w:rsidR="00F1480A" w:rsidRPr="00B47008" w:rsidRDefault="00F1480A" w:rsidP="00F1480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4700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B4700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1462BE" w:rsidRPr="00B4700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1462BE" w:rsidRPr="00B4700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3</w:t>
            </w:r>
            <w:r w:rsidR="001462BE" w:rsidRPr="00B4700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B4700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F1480A" w:rsidRPr="00B47008" w:rsidRDefault="00F1480A" w:rsidP="00F1480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4700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B4700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="001462BE" w:rsidRPr="00B4700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1462BE" w:rsidRPr="00B4700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2.1</w:t>
            </w:r>
            <w:r w:rsidR="001462BE" w:rsidRPr="00B4700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B4700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3D3AEA" w:rsidRPr="00BE07BA" w:rsidRDefault="00F1480A" w:rsidP="00F1480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lang w:val="en-US"/>
              </w:rPr>
            </w:pPr>
            <w:r w:rsidRPr="00B4700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C</w:t>
            </w:r>
            <w:r w:rsidRPr="00B4700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1462BE" w:rsidRPr="00B4700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(0</w:t>
            </w:r>
            <w:r w:rsidR="001462BE" w:rsidRPr="00B4700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B4700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  <w:vAlign w:val="center"/>
          </w:tcPr>
          <w:p w:rsidR="003D3AEA" w:rsidRPr="00BE07BA" w:rsidRDefault="00505ACF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741" w:type="pct"/>
            <w:tcMar>
              <w:left w:w="0" w:type="dxa"/>
              <w:right w:w="0" w:type="dxa"/>
            </w:tcMar>
          </w:tcPr>
          <w:p w:rsidR="003D3AEA" w:rsidRPr="00BE07BA" w:rsidRDefault="003D3AEA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574" w:type="pct"/>
            <w:tcMar>
              <w:left w:w="0" w:type="dxa"/>
              <w:right w:w="0" w:type="dxa"/>
            </w:tcMar>
          </w:tcPr>
          <w:p w:rsidR="003D3AEA" w:rsidRPr="00BE07BA" w:rsidRDefault="003D3AEA" w:rsidP="00B47008">
            <w:pPr>
              <w:keepLines/>
              <w:widowControl/>
              <w:autoSpaceDE/>
              <w:autoSpaceDN/>
              <w:adjustRightInd w:val="0"/>
              <w:snapToGrid w:val="0"/>
              <w:ind w:left="252" w:hangingChars="100" w:hanging="252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11"/>
                <w:position w:val="-1"/>
                <w:sz w:val="23"/>
                <w:szCs w:val="23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spacing w:val="11"/>
                <w:position w:val="-1"/>
                <w:sz w:val="23"/>
                <w:szCs w:val="23"/>
                <w:lang w:val="en-US" w:bidi="ar-SA"/>
              </w:rPr>
              <w:t>1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1"/>
                <w:position w:val="-1"/>
                <w:sz w:val="23"/>
                <w:szCs w:val="23"/>
                <w:lang w:val="en-US" w:bidi="ar-SA"/>
              </w:rPr>
              <w:t>.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spacing w:val="11"/>
                <w:position w:val="-1"/>
                <w:sz w:val="23"/>
                <w:szCs w:val="23"/>
                <w:lang w:val="en-US" w:bidi="ar-SA"/>
              </w:rPr>
              <w:t>係參酌</w:t>
            </w:r>
            <w:proofErr w:type="gramStart"/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spacing w:val="11"/>
                <w:position w:val="-1"/>
                <w:sz w:val="23"/>
                <w:szCs w:val="23"/>
                <w:lang w:val="en-US" w:bidi="ar-SA"/>
              </w:rPr>
              <w:t>衛福部</w:t>
            </w:r>
            <w:proofErr w:type="gramEnd"/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spacing w:val="11"/>
                <w:position w:val="-1"/>
                <w:sz w:val="23"/>
                <w:szCs w:val="23"/>
                <w:lang w:val="en-US" w:bidi="ar-SA"/>
              </w:rPr>
              <w:t>疾病管制署「人口密集機構感染管制措施指引」、一般護理之家評鑑基準及老人福利機構評鑑基準。</w:t>
            </w:r>
          </w:p>
          <w:p w:rsidR="003D3AEA" w:rsidRPr="00BE07BA" w:rsidRDefault="003D3AEA" w:rsidP="00B47008">
            <w:pPr>
              <w:keepLines/>
              <w:widowControl/>
              <w:autoSpaceDE/>
              <w:autoSpaceDN/>
              <w:adjustRightInd w:val="0"/>
              <w:snapToGrid w:val="0"/>
              <w:ind w:left="252" w:hangingChars="100" w:hanging="252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11"/>
                <w:position w:val="-1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spacing w:val="11"/>
                <w:position w:val="-1"/>
                <w:sz w:val="23"/>
                <w:szCs w:val="23"/>
                <w:lang w:val="en-US" w:bidi="ar-SA"/>
              </w:rPr>
              <w:t>2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1"/>
                <w:position w:val="-1"/>
                <w:sz w:val="23"/>
                <w:szCs w:val="23"/>
                <w:lang w:val="en-US" w:bidi="ar-SA"/>
              </w:rPr>
              <w:t>.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spacing w:val="11"/>
                <w:position w:val="-1"/>
                <w:sz w:val="23"/>
                <w:szCs w:val="23"/>
                <w:lang w:val="en-US" w:bidi="ar-SA"/>
              </w:rPr>
              <w:t>透過服務對象健康檢查，以確實保障機構及服務對象權益。</w:t>
            </w:r>
          </w:p>
        </w:tc>
      </w:tr>
      <w:tr w:rsidR="00BE07BA" w:rsidRPr="00BE07BA" w:rsidTr="00657531">
        <w:trPr>
          <w:trHeight w:val="1277"/>
          <w:jc w:val="center"/>
        </w:trPr>
        <w:tc>
          <w:tcPr>
            <w:tcW w:w="220" w:type="pct"/>
            <w:tcMar>
              <w:left w:w="0" w:type="dxa"/>
              <w:right w:w="0" w:type="dxa"/>
            </w:tcMar>
          </w:tcPr>
          <w:p w:rsidR="00E4432A" w:rsidRPr="00BE07BA" w:rsidRDefault="00E4432A" w:rsidP="00E4432A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B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5</w:t>
            </w:r>
          </w:p>
        </w:tc>
        <w:tc>
          <w:tcPr>
            <w:tcW w:w="514" w:type="pct"/>
            <w:tcMar>
              <w:left w:w="0" w:type="dxa"/>
              <w:right w:w="0" w:type="dxa"/>
            </w:tcMar>
          </w:tcPr>
          <w:p w:rsidR="00E4432A" w:rsidRPr="00BE07BA" w:rsidRDefault="00E4432A" w:rsidP="00E4432A">
            <w:pPr>
              <w:keepLines/>
              <w:widowControl/>
              <w:autoSpaceDE/>
              <w:autoSpaceDN/>
              <w:adjustRightInd w:val="0"/>
              <w:snapToGrid w:val="0"/>
              <w:ind w:left="2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BE07BA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意外事件、緊急事件</w:t>
            </w:r>
            <w:r w:rsidR="00174405" w:rsidRPr="00BE07BA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4"/>
                <w:szCs w:val="24"/>
                <w:lang w:val="en-US" w:bidi="ar-SA"/>
              </w:rPr>
              <w:t>(</w:t>
            </w:r>
            <w:r w:rsidR="00174405" w:rsidRPr="00BE07BA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4"/>
                <w:szCs w:val="24"/>
                <w:lang w:val="en-US" w:bidi="ar-SA"/>
              </w:rPr>
              <w:t>含緊急送</w:t>
            </w:r>
            <w:proofErr w:type="gramStart"/>
            <w:r w:rsidR="00174405" w:rsidRPr="00BE07BA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4"/>
                <w:szCs w:val="24"/>
                <w:lang w:val="en-US" w:bidi="ar-SA"/>
              </w:rPr>
              <w:t>醫</w:t>
            </w:r>
            <w:proofErr w:type="gramEnd"/>
            <w:r w:rsidR="00174405" w:rsidRPr="00BE07BA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4"/>
                <w:szCs w:val="24"/>
                <w:lang w:val="en-US" w:bidi="ar-SA"/>
              </w:rPr>
              <w:t>)</w:t>
            </w:r>
            <w:r w:rsidRPr="00BE07BA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處理與預防</w:t>
            </w:r>
          </w:p>
        </w:tc>
        <w:tc>
          <w:tcPr>
            <w:tcW w:w="922" w:type="pct"/>
            <w:tcMar>
              <w:left w:w="0" w:type="dxa"/>
              <w:right w:w="0" w:type="dxa"/>
            </w:tcMar>
          </w:tcPr>
          <w:p w:rsidR="00E4432A" w:rsidRPr="00BE07BA" w:rsidRDefault="00E4432A" w:rsidP="00B47008">
            <w:pPr>
              <w:keepLines/>
              <w:widowControl/>
              <w:numPr>
                <w:ilvl w:val="0"/>
                <w:numId w:val="7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訂</w:t>
            </w:r>
            <w:r w:rsidRPr="00BE07BA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  <w:t>有</w:t>
            </w:r>
            <w:r w:rsidRPr="00BE07B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  <w:t>符合機構特性</w:t>
            </w:r>
            <w:r w:rsidRPr="00BE07BA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  <w:t>之</w:t>
            </w:r>
            <w:r w:rsidRPr="00BE07BA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  <w:t>緊急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或意外</w:t>
            </w:r>
            <w:r w:rsidRPr="00BE07BA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  <w:t>事件處理</w:t>
            </w:r>
            <w:r w:rsidRPr="00BE07BA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  <w:t>辦法及流程。</w:t>
            </w:r>
          </w:p>
          <w:p w:rsidR="00E4432A" w:rsidRPr="00BE07BA" w:rsidRDefault="00E4432A" w:rsidP="00B47008">
            <w:pPr>
              <w:keepLines/>
              <w:widowControl/>
              <w:numPr>
                <w:ilvl w:val="0"/>
                <w:numId w:val="7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  <w:t>長照</w:t>
            </w:r>
            <w:r w:rsidRPr="00BE07BA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  <w:t>人員應熟悉意外或緊急事件處理流程。</w:t>
            </w:r>
          </w:p>
          <w:p w:rsidR="00E4432A" w:rsidRPr="00BE07BA" w:rsidRDefault="00E4432A" w:rsidP="00B47008">
            <w:pPr>
              <w:keepLines/>
              <w:widowControl/>
              <w:numPr>
                <w:ilvl w:val="0"/>
                <w:numId w:val="7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  <w:t>發生時依處理流程確實執行並有紀錄。</w:t>
            </w:r>
          </w:p>
          <w:p w:rsidR="00E4432A" w:rsidRPr="00BE07BA" w:rsidRDefault="00E4432A" w:rsidP="00B47008">
            <w:pPr>
              <w:keepLines/>
              <w:widowControl/>
              <w:numPr>
                <w:ilvl w:val="0"/>
                <w:numId w:val="7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  <w:t>對發生之事件之檢討有分析報告、檢討改善措施及追蹤紀錄。</w:t>
            </w:r>
          </w:p>
        </w:tc>
        <w:tc>
          <w:tcPr>
            <w:tcW w:w="881" w:type="pct"/>
            <w:tcMar>
              <w:left w:w="0" w:type="dxa"/>
              <w:right w:w="0" w:type="dxa"/>
            </w:tcMar>
          </w:tcPr>
          <w:p w:rsidR="00E4432A" w:rsidRPr="00BE07BA" w:rsidRDefault="00E4432A" w:rsidP="00E4432A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E4432A" w:rsidRPr="00BE07BA" w:rsidRDefault="00E4432A" w:rsidP="00E4432A">
            <w:pPr>
              <w:keepLines/>
              <w:widowControl/>
              <w:numPr>
                <w:ilvl w:val="0"/>
                <w:numId w:val="99"/>
              </w:numPr>
              <w:autoSpaceDE/>
              <w:autoSpaceDN/>
              <w:adjustRightInd w:val="0"/>
              <w:snapToGrid w:val="0"/>
              <w:ind w:left="301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檢閱緊急或意外事件處理流程。</w:t>
            </w:r>
          </w:p>
          <w:p w:rsidR="00E4432A" w:rsidRPr="00BE07BA" w:rsidRDefault="00E4432A" w:rsidP="00E4432A">
            <w:pPr>
              <w:keepLines/>
              <w:widowControl/>
              <w:numPr>
                <w:ilvl w:val="0"/>
                <w:numId w:val="99"/>
              </w:numPr>
              <w:autoSpaceDE/>
              <w:autoSpaceDN/>
              <w:adjustRightInd w:val="0"/>
              <w:snapToGrid w:val="0"/>
              <w:ind w:left="301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與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長照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人員訪談發生事件時之處理情形。</w:t>
            </w:r>
          </w:p>
          <w:p w:rsidR="00E4432A" w:rsidRPr="00BE07BA" w:rsidRDefault="00E4432A" w:rsidP="00E4432A">
            <w:pPr>
              <w:keepLines/>
              <w:widowControl/>
              <w:numPr>
                <w:ilvl w:val="0"/>
                <w:numId w:val="99"/>
              </w:numPr>
              <w:autoSpaceDE/>
              <w:autoSpaceDN/>
              <w:adjustRightInd w:val="0"/>
              <w:snapToGrid w:val="0"/>
              <w:ind w:left="301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檢閱事件發生之紀錄。</w:t>
            </w:r>
          </w:p>
          <w:p w:rsidR="00E4432A" w:rsidRPr="00BE07BA" w:rsidRDefault="00E4432A" w:rsidP="00E4432A">
            <w:pPr>
              <w:keepLines/>
              <w:widowControl/>
              <w:numPr>
                <w:ilvl w:val="0"/>
                <w:numId w:val="99"/>
              </w:numPr>
              <w:autoSpaceDE/>
              <w:autoSpaceDN/>
              <w:adjustRightInd w:val="0"/>
              <w:snapToGrid w:val="0"/>
              <w:ind w:left="301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與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業務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負責人訪談針對年度內發生之意外事件進行分析及檢討。</w:t>
            </w:r>
          </w:p>
        </w:tc>
        <w:tc>
          <w:tcPr>
            <w:tcW w:w="922" w:type="pct"/>
            <w:tcMar>
              <w:left w:w="0" w:type="dxa"/>
              <w:right w:w="0" w:type="dxa"/>
            </w:tcMar>
          </w:tcPr>
          <w:p w:rsidR="00E4432A" w:rsidRPr="00B47008" w:rsidRDefault="00E4432A" w:rsidP="00E4432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4700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B4700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1462BE" w:rsidRPr="00B4700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1462BE" w:rsidRPr="00B4700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4</w:t>
            </w:r>
            <w:r w:rsidR="001462BE" w:rsidRPr="00B4700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B4700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E4432A" w:rsidRPr="00B47008" w:rsidRDefault="00E4432A" w:rsidP="00E4432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4700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B4700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="001462BE" w:rsidRPr="00B4700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1462BE" w:rsidRPr="00B4700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3.4</w:t>
            </w:r>
            <w:r w:rsidR="001462BE" w:rsidRPr="00B4700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B4700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E4432A" w:rsidRPr="00BE07BA" w:rsidRDefault="00B47008" w:rsidP="00E4432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</w:t>
            </w:r>
            <w:r w:rsidR="00E4432A"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3</w:t>
            </w:r>
            <w:r w:rsidR="00E4432A"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項完全符合，</w:t>
            </w:r>
            <w:r w:rsidR="00E4432A"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="00E4432A"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E4432A" w:rsidRPr="00B47008" w:rsidRDefault="00E4432A" w:rsidP="00E4432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B4700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B4700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="001462BE" w:rsidRPr="00B4700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1462BE" w:rsidRPr="00B4700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2.8</w:t>
            </w:r>
            <w:r w:rsidR="001462BE" w:rsidRPr="00B4700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B4700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E4432A" w:rsidRPr="00BE07BA" w:rsidRDefault="00B47008" w:rsidP="00E4432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</w:t>
            </w:r>
            <w:r w:rsidR="00E4432A"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符合</w:t>
            </w:r>
            <w:r w:rsidR="00E4432A"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2</w:t>
            </w:r>
            <w:r w:rsidR="00E4432A"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</w:t>
            </w:r>
            <w:r w:rsidR="00E4432A" w:rsidRPr="00BE07B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2</w:t>
            </w:r>
            <w:r w:rsidR="00E4432A"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E4432A" w:rsidRPr="00B47008" w:rsidRDefault="00E4432A" w:rsidP="00E4432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B4700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B4700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="001462BE" w:rsidRPr="00B4700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1462BE" w:rsidRPr="00B4700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1.2</w:t>
            </w:r>
            <w:r w:rsidR="001462BE" w:rsidRPr="00B4700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B4700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E4432A" w:rsidRPr="00BE07BA" w:rsidRDefault="00E4432A" w:rsidP="00E4432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只符合</w:t>
            </w:r>
            <w:r w:rsidRPr="00BE07B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1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</w:t>
            </w:r>
            <w:r w:rsidRPr="00BE07B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3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E4432A" w:rsidRPr="00B47008" w:rsidRDefault="00E4432A" w:rsidP="00B4700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B4700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E</w:t>
            </w:r>
            <w:r w:rsidRPr="00B4700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1462BE" w:rsidRPr="00B4700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1462BE" w:rsidRPr="00B4700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B4700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  <w:vAlign w:val="center"/>
          </w:tcPr>
          <w:p w:rsidR="00E4432A" w:rsidRPr="00BE07BA" w:rsidRDefault="00505ACF" w:rsidP="00E4432A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741" w:type="pct"/>
            <w:tcMar>
              <w:left w:w="0" w:type="dxa"/>
              <w:right w:w="0" w:type="dxa"/>
            </w:tcMar>
          </w:tcPr>
          <w:p w:rsidR="00E4432A" w:rsidRPr="00BE07BA" w:rsidRDefault="00E4432A" w:rsidP="00E4432A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意外或緊急事件處理紀錄內容：如服務人員姓名、服務對象姓名、時間及地點。</w:t>
            </w:r>
          </w:p>
        </w:tc>
        <w:tc>
          <w:tcPr>
            <w:tcW w:w="574" w:type="pct"/>
            <w:tcMar>
              <w:left w:w="0" w:type="dxa"/>
              <w:right w:w="0" w:type="dxa"/>
            </w:tcMar>
          </w:tcPr>
          <w:p w:rsidR="00E4432A" w:rsidRPr="00BE07BA" w:rsidRDefault="00E4432A" w:rsidP="00E4432A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  <w:t>發生意外或緊急事件時，機構確實執行處理程序及紀錄，以保障機構權益，並維護服務對象安全。</w:t>
            </w:r>
          </w:p>
        </w:tc>
      </w:tr>
      <w:tr w:rsidR="00BE07BA" w:rsidRPr="00BE07BA" w:rsidTr="00B47008">
        <w:trPr>
          <w:trHeight w:val="2835"/>
          <w:jc w:val="center"/>
        </w:trPr>
        <w:tc>
          <w:tcPr>
            <w:tcW w:w="220" w:type="pct"/>
            <w:tcMar>
              <w:left w:w="0" w:type="dxa"/>
              <w:right w:w="0" w:type="dxa"/>
            </w:tcMar>
          </w:tcPr>
          <w:p w:rsidR="00E4432A" w:rsidRPr="00BE07BA" w:rsidRDefault="00E4432A" w:rsidP="00196222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lastRenderedPageBreak/>
              <w:t>B</w:t>
            </w:r>
            <w:r w:rsidR="00196222"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6</w:t>
            </w:r>
          </w:p>
        </w:tc>
        <w:tc>
          <w:tcPr>
            <w:tcW w:w="514" w:type="pct"/>
            <w:tcMar>
              <w:left w:w="0" w:type="dxa"/>
              <w:right w:w="0" w:type="dxa"/>
            </w:tcMar>
          </w:tcPr>
          <w:p w:rsidR="00E4432A" w:rsidRPr="00BE07BA" w:rsidRDefault="00E4432A" w:rsidP="00731687">
            <w:pPr>
              <w:keepNext/>
              <w:keepLines/>
              <w:widowControl/>
              <w:autoSpaceDE/>
              <w:autoSpaceDN/>
              <w:adjustRightInd w:val="0"/>
              <w:snapToGrid w:val="0"/>
              <w:ind w:rightChars="-18" w:right="-40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服務對象團體或社區活動辦理</w:t>
            </w:r>
          </w:p>
        </w:tc>
        <w:tc>
          <w:tcPr>
            <w:tcW w:w="922" w:type="pct"/>
            <w:tcMar>
              <w:left w:w="0" w:type="dxa"/>
              <w:right w:w="0" w:type="dxa"/>
            </w:tcMar>
          </w:tcPr>
          <w:p w:rsidR="00E4432A" w:rsidRPr="00BE07BA" w:rsidRDefault="00E4432A" w:rsidP="00B47008">
            <w:pPr>
              <w:keepNext/>
              <w:keepLines/>
              <w:widowControl/>
              <w:numPr>
                <w:ilvl w:val="0"/>
                <w:numId w:val="24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辦理符合服務對象需求之個別、團體、社區活動，涵蓋動態、靜態</w:t>
            </w:r>
            <w:proofErr w:type="gramStart"/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或輔療</w:t>
            </w:r>
            <w:proofErr w:type="gramEnd"/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活動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，並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有鼓勵服務對象參與之策略。</w:t>
            </w:r>
          </w:p>
          <w:p w:rsidR="00E4432A" w:rsidRPr="00BE07BA" w:rsidRDefault="00E4432A" w:rsidP="00B47008">
            <w:pPr>
              <w:keepNext/>
              <w:keepLines/>
              <w:widowControl/>
              <w:numPr>
                <w:ilvl w:val="0"/>
                <w:numId w:val="24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每月至少辦理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1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次團體或社區活動並有紀錄。</w:t>
            </w:r>
          </w:p>
        </w:tc>
        <w:tc>
          <w:tcPr>
            <w:tcW w:w="881" w:type="pct"/>
            <w:tcMar>
              <w:left w:w="0" w:type="dxa"/>
              <w:right w:w="0" w:type="dxa"/>
            </w:tcMar>
          </w:tcPr>
          <w:p w:rsidR="00E4432A" w:rsidRPr="00BE07BA" w:rsidRDefault="00E4432A" w:rsidP="00731687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E4432A" w:rsidRPr="00BE07BA" w:rsidRDefault="00E4432A" w:rsidP="00B47008">
            <w:pPr>
              <w:keepNext/>
              <w:keepLines/>
              <w:widowControl/>
              <w:numPr>
                <w:ilvl w:val="0"/>
                <w:numId w:val="36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檢閱機構之社區相關服務網絡與交流紀錄等。</w:t>
            </w:r>
          </w:p>
          <w:p w:rsidR="00E4432A" w:rsidRPr="00BE07BA" w:rsidRDefault="00E4432A" w:rsidP="00B47008">
            <w:pPr>
              <w:keepNext/>
              <w:keepLines/>
              <w:widowControl/>
              <w:numPr>
                <w:ilvl w:val="0"/>
                <w:numId w:val="36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訪談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長照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人員是否有鼓勵服務對象參與。</w:t>
            </w:r>
          </w:p>
          <w:p w:rsidR="00E4432A" w:rsidRPr="00BE07BA" w:rsidRDefault="00E4432A" w:rsidP="00B47008">
            <w:pPr>
              <w:keepNext/>
              <w:keepLines/>
              <w:widowControl/>
              <w:numPr>
                <w:ilvl w:val="0"/>
                <w:numId w:val="36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訪談服務對象是否有參與團體或社區活動。</w:t>
            </w:r>
          </w:p>
        </w:tc>
        <w:tc>
          <w:tcPr>
            <w:tcW w:w="922" w:type="pct"/>
            <w:tcMar>
              <w:left w:w="0" w:type="dxa"/>
              <w:right w:w="0" w:type="dxa"/>
            </w:tcMar>
          </w:tcPr>
          <w:p w:rsidR="00406417" w:rsidRPr="00B47008" w:rsidRDefault="00406417" w:rsidP="00731687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4700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B4700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1462BE" w:rsidRPr="00B4700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1462BE" w:rsidRPr="00B4700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</w:t>
            </w:r>
            <w:r w:rsidR="001462BE" w:rsidRPr="00B4700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B4700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406417" w:rsidRPr="00B47008" w:rsidRDefault="00406417" w:rsidP="00731687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4700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B4700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="001462BE" w:rsidRPr="00B4700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1462BE" w:rsidRPr="00B4700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1.4</w:t>
            </w:r>
            <w:r w:rsidR="001462BE" w:rsidRPr="00B4700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B4700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E4432A" w:rsidRPr="00B47008" w:rsidRDefault="00406417" w:rsidP="00B47008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4700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C</w:t>
            </w:r>
            <w:r w:rsidRPr="00B4700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1462BE" w:rsidRPr="00B4700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1462BE" w:rsidRPr="00B4700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B4700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  <w:vAlign w:val="center"/>
          </w:tcPr>
          <w:p w:rsidR="00E4432A" w:rsidRPr="00BE07BA" w:rsidRDefault="00505ACF" w:rsidP="00731687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2</w:t>
            </w:r>
          </w:p>
        </w:tc>
        <w:tc>
          <w:tcPr>
            <w:tcW w:w="741" w:type="pct"/>
            <w:tcMar>
              <w:left w:w="0" w:type="dxa"/>
              <w:right w:w="0" w:type="dxa"/>
            </w:tcMar>
          </w:tcPr>
          <w:p w:rsidR="00E4432A" w:rsidRPr="00BE07BA" w:rsidRDefault="00E4432A" w:rsidP="00731687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評核方式訂有訪談服務對象了解執行情形者，不適用於失智症者。</w:t>
            </w:r>
          </w:p>
        </w:tc>
        <w:tc>
          <w:tcPr>
            <w:tcW w:w="574" w:type="pct"/>
            <w:tcMar>
              <w:left w:w="0" w:type="dxa"/>
              <w:right w:w="0" w:type="dxa"/>
            </w:tcMar>
          </w:tcPr>
          <w:p w:rsidR="00E4432A" w:rsidRPr="00BE07BA" w:rsidRDefault="00E4432A" w:rsidP="00731687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為預防服務對象功能退化，鼓勵其參與各類型活動，以強化長照機構之功能性。</w:t>
            </w:r>
          </w:p>
        </w:tc>
      </w:tr>
      <w:tr w:rsidR="00BE07BA" w:rsidRPr="00BE07BA" w:rsidTr="00B47008">
        <w:trPr>
          <w:trHeight w:val="2835"/>
          <w:jc w:val="center"/>
        </w:trPr>
        <w:tc>
          <w:tcPr>
            <w:tcW w:w="220" w:type="pct"/>
            <w:tcMar>
              <w:left w:w="0" w:type="dxa"/>
              <w:right w:w="0" w:type="dxa"/>
            </w:tcMar>
          </w:tcPr>
          <w:p w:rsidR="00E4432A" w:rsidRPr="00BE07BA" w:rsidRDefault="00E4432A" w:rsidP="00196222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B</w:t>
            </w:r>
            <w:r w:rsidR="00196222"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7</w:t>
            </w:r>
          </w:p>
        </w:tc>
        <w:tc>
          <w:tcPr>
            <w:tcW w:w="514" w:type="pct"/>
            <w:tcMar>
              <w:left w:w="0" w:type="dxa"/>
              <w:right w:w="0" w:type="dxa"/>
            </w:tcMar>
          </w:tcPr>
          <w:p w:rsidR="00E4432A" w:rsidRPr="00BE07BA" w:rsidRDefault="00E4432A" w:rsidP="00E4432A">
            <w:pPr>
              <w:keepLines/>
              <w:widowControl/>
              <w:autoSpaceDE/>
              <w:autoSpaceDN/>
              <w:adjustRightInd w:val="0"/>
              <w:snapToGrid w:val="0"/>
              <w:ind w:rightChars="-18" w:right="-4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提供照顧者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關係人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支持性服務</w:t>
            </w:r>
          </w:p>
        </w:tc>
        <w:tc>
          <w:tcPr>
            <w:tcW w:w="922" w:type="pct"/>
            <w:tcMar>
              <w:left w:w="0" w:type="dxa"/>
              <w:right w:w="0" w:type="dxa"/>
            </w:tcMar>
          </w:tcPr>
          <w:p w:rsidR="00E4432A" w:rsidRPr="00BE07BA" w:rsidRDefault="00E4432A" w:rsidP="00B47008">
            <w:pPr>
              <w:keepLines/>
              <w:widowControl/>
              <w:numPr>
                <w:ilvl w:val="0"/>
                <w:numId w:val="52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發展並執行與照顧者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關係人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主動聯繫之具體做法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如聯絡本、座談會、電子通訊軟體等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  <w:p w:rsidR="00E4432A" w:rsidRPr="00BE07BA" w:rsidRDefault="00E4432A" w:rsidP="00B47008">
            <w:pPr>
              <w:keepLines/>
              <w:widowControl/>
              <w:numPr>
                <w:ilvl w:val="0"/>
                <w:numId w:val="52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每年至少辦理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1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次以上符合有助照顧者支持性之活動，並留有相關紀錄。</w:t>
            </w:r>
          </w:p>
        </w:tc>
        <w:tc>
          <w:tcPr>
            <w:tcW w:w="881" w:type="pct"/>
            <w:tcMar>
              <w:left w:w="0" w:type="dxa"/>
              <w:right w:w="0" w:type="dxa"/>
            </w:tcMar>
          </w:tcPr>
          <w:p w:rsidR="00E4432A" w:rsidRPr="00BE07BA" w:rsidRDefault="00E4432A" w:rsidP="00E4432A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E4432A" w:rsidRPr="00BE07BA" w:rsidRDefault="00E4432A" w:rsidP="00B47008">
            <w:pPr>
              <w:keepLines/>
              <w:widowControl/>
              <w:numPr>
                <w:ilvl w:val="0"/>
                <w:numId w:val="53"/>
              </w:numPr>
              <w:autoSpaceDE/>
              <w:autoSpaceDN/>
              <w:snapToGrid w:val="0"/>
              <w:ind w:left="227" w:hanging="227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檢閱機構辦理有助照顧者支持性之活動紀錄。</w:t>
            </w:r>
          </w:p>
          <w:p w:rsidR="00E4432A" w:rsidRPr="00BE07BA" w:rsidRDefault="00E4432A" w:rsidP="00B47008">
            <w:pPr>
              <w:keepLines/>
              <w:widowControl/>
              <w:numPr>
                <w:ilvl w:val="0"/>
                <w:numId w:val="53"/>
              </w:numPr>
              <w:autoSpaceDE/>
              <w:autoSpaceDN/>
              <w:snapToGrid w:val="0"/>
              <w:ind w:left="227" w:hanging="227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訪談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長照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人員機構與照顧者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關係人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聯繫之作法，並檢閱相關聯繫紀錄。</w:t>
            </w:r>
          </w:p>
        </w:tc>
        <w:tc>
          <w:tcPr>
            <w:tcW w:w="922" w:type="pct"/>
            <w:tcMar>
              <w:left w:w="0" w:type="dxa"/>
              <w:right w:w="0" w:type="dxa"/>
            </w:tcMar>
          </w:tcPr>
          <w:p w:rsidR="00406417" w:rsidRPr="00B47008" w:rsidRDefault="00406417" w:rsidP="0040641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4700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B4700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1462BE" w:rsidRPr="00B4700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1462BE" w:rsidRPr="00B4700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3</w:t>
            </w:r>
            <w:r w:rsidR="001462BE" w:rsidRPr="00B4700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B4700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406417" w:rsidRPr="00B47008" w:rsidRDefault="00406417" w:rsidP="0040641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4700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B4700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="001462BE" w:rsidRPr="00B4700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1462BE" w:rsidRPr="00B4700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2.1</w:t>
            </w:r>
            <w:r w:rsidR="001462BE" w:rsidRPr="00B4700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B4700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E4432A" w:rsidRPr="00B47008" w:rsidRDefault="00406417" w:rsidP="00B4700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4700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C</w:t>
            </w:r>
            <w:r w:rsidRPr="00B4700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1462BE" w:rsidRPr="00B4700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1462BE" w:rsidRPr="00B4700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B4700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  <w:vAlign w:val="center"/>
          </w:tcPr>
          <w:p w:rsidR="00E4432A" w:rsidRPr="00BE07BA" w:rsidRDefault="00505ACF" w:rsidP="00E4432A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741" w:type="pct"/>
            <w:tcMar>
              <w:left w:w="0" w:type="dxa"/>
              <w:right w:w="0" w:type="dxa"/>
            </w:tcMar>
          </w:tcPr>
          <w:p w:rsidR="00E4432A" w:rsidRPr="00BE07BA" w:rsidRDefault="00E4432A" w:rsidP="00E4432A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機構辦理有助照顧者支持性之活動紀錄，如：影音紀錄或照片。</w:t>
            </w:r>
          </w:p>
        </w:tc>
        <w:tc>
          <w:tcPr>
            <w:tcW w:w="574" w:type="pct"/>
            <w:tcMar>
              <w:left w:w="0" w:type="dxa"/>
              <w:right w:w="0" w:type="dxa"/>
            </w:tcMar>
          </w:tcPr>
          <w:p w:rsidR="00E4432A" w:rsidRPr="00BE07BA" w:rsidRDefault="00E4432A" w:rsidP="00E4432A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利於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照顧者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關係人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確實了解機構所提供之長照服務及服務對象之實際情況。</w:t>
            </w:r>
          </w:p>
        </w:tc>
      </w:tr>
      <w:tr w:rsidR="00BE07BA" w:rsidRPr="00BE07BA" w:rsidTr="00B47008">
        <w:trPr>
          <w:trHeight w:val="2835"/>
          <w:jc w:val="center"/>
        </w:trPr>
        <w:tc>
          <w:tcPr>
            <w:tcW w:w="220" w:type="pct"/>
            <w:tcMar>
              <w:left w:w="0" w:type="dxa"/>
              <w:right w:w="0" w:type="dxa"/>
            </w:tcMar>
          </w:tcPr>
          <w:p w:rsidR="00E4432A" w:rsidRPr="00BE07BA" w:rsidRDefault="00E4432A" w:rsidP="00B47008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B</w:t>
            </w:r>
            <w:r w:rsidR="00196222"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8</w:t>
            </w:r>
          </w:p>
        </w:tc>
        <w:tc>
          <w:tcPr>
            <w:tcW w:w="514" w:type="pct"/>
            <w:tcMar>
              <w:left w:w="0" w:type="dxa"/>
              <w:right w:w="0" w:type="dxa"/>
            </w:tcMar>
          </w:tcPr>
          <w:p w:rsidR="00E4432A" w:rsidRPr="00BE07BA" w:rsidRDefault="00E4432A" w:rsidP="00B47008">
            <w:pPr>
              <w:keepLines/>
              <w:widowControl/>
              <w:autoSpaceDE/>
              <w:autoSpaceDN/>
              <w:adjustRightInd w:val="0"/>
              <w:snapToGrid w:val="0"/>
              <w:ind w:rightChars="-18" w:right="-4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服務對象生活輔助</w:t>
            </w:r>
          </w:p>
        </w:tc>
        <w:tc>
          <w:tcPr>
            <w:tcW w:w="922" w:type="pct"/>
            <w:tcMar>
              <w:left w:w="0" w:type="dxa"/>
              <w:right w:w="0" w:type="dxa"/>
            </w:tcMar>
          </w:tcPr>
          <w:p w:rsidR="00E4432A" w:rsidRPr="00BE07BA" w:rsidRDefault="00406417" w:rsidP="00B47008">
            <w:pPr>
              <w:keepLines/>
              <w:widowControl/>
              <w:numPr>
                <w:ilvl w:val="0"/>
                <w:numId w:val="5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應依服務對象個別需求提供進食、盥洗清潔、行動、</w:t>
            </w:r>
            <w:proofErr w:type="gramStart"/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如廁</w:t>
            </w:r>
            <w:r w:rsidR="00E4432A"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等生活</w:t>
            </w:r>
            <w:proofErr w:type="gramEnd"/>
            <w:r w:rsidR="00E4432A"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輔助服務項目。</w:t>
            </w:r>
          </w:p>
          <w:p w:rsidR="00E4432A" w:rsidRPr="00B47008" w:rsidRDefault="00E4432A" w:rsidP="00B47008">
            <w:pPr>
              <w:keepLines/>
              <w:widowControl/>
              <w:numPr>
                <w:ilvl w:val="0"/>
                <w:numId w:val="5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應依服務對象個別需求提供或連結</w:t>
            </w:r>
            <w:proofErr w:type="gramStart"/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適切輔具</w:t>
            </w:r>
            <w:proofErr w:type="gramEnd"/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，並考量輔具功能及安全性，引導服務對象使用。</w:t>
            </w:r>
          </w:p>
        </w:tc>
        <w:tc>
          <w:tcPr>
            <w:tcW w:w="881" w:type="pct"/>
            <w:tcMar>
              <w:left w:w="0" w:type="dxa"/>
              <w:right w:w="0" w:type="dxa"/>
            </w:tcMar>
          </w:tcPr>
          <w:p w:rsidR="00E4432A" w:rsidRPr="00BE07BA" w:rsidRDefault="00E4432A" w:rsidP="00B47008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E4432A" w:rsidRPr="00BE07BA" w:rsidRDefault="00E4432A" w:rsidP="00B47008">
            <w:pPr>
              <w:keepLines/>
              <w:widowControl/>
              <w:numPr>
                <w:ilvl w:val="0"/>
                <w:numId w:val="37"/>
              </w:numPr>
              <w:autoSpaceDE/>
              <w:autoSpaceDN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現場訪談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長照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人員進行服務情形。</w:t>
            </w:r>
          </w:p>
          <w:p w:rsidR="00E4432A" w:rsidRPr="00BE07BA" w:rsidRDefault="00E4432A" w:rsidP="00B47008">
            <w:pPr>
              <w:keepLines/>
              <w:widowControl/>
              <w:numPr>
                <w:ilvl w:val="0"/>
                <w:numId w:val="37"/>
              </w:numPr>
              <w:autoSpaceDE/>
              <w:autoSpaceDN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訪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談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機構服務對象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生活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輔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具提供情形，如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餐具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等。</w:t>
            </w:r>
          </w:p>
        </w:tc>
        <w:tc>
          <w:tcPr>
            <w:tcW w:w="922" w:type="pct"/>
            <w:tcMar>
              <w:left w:w="0" w:type="dxa"/>
              <w:right w:w="0" w:type="dxa"/>
            </w:tcMar>
          </w:tcPr>
          <w:p w:rsidR="00406417" w:rsidRPr="00B47008" w:rsidRDefault="00406417" w:rsidP="00B4700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4700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B4700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1462BE" w:rsidRPr="00B4700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1462BE" w:rsidRPr="00B4700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3</w:t>
            </w:r>
            <w:r w:rsidR="001462BE" w:rsidRPr="00B4700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B4700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406417" w:rsidRPr="00B47008" w:rsidRDefault="00406417" w:rsidP="00B4700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4700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B4700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="001462BE" w:rsidRPr="00B4700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1462BE" w:rsidRPr="00B4700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2.1</w:t>
            </w:r>
            <w:r w:rsidR="001462BE" w:rsidRPr="00B4700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B4700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E4432A" w:rsidRPr="00B47008" w:rsidRDefault="00406417" w:rsidP="00B4700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4700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C</w:t>
            </w:r>
            <w:r w:rsidRPr="00B4700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1462BE" w:rsidRPr="00B4700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1462BE" w:rsidRPr="00B4700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B4700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  <w:vAlign w:val="center"/>
          </w:tcPr>
          <w:p w:rsidR="00E4432A" w:rsidRPr="00BE07BA" w:rsidRDefault="00505ACF" w:rsidP="00B47008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3</w:t>
            </w:r>
          </w:p>
        </w:tc>
        <w:tc>
          <w:tcPr>
            <w:tcW w:w="741" w:type="pct"/>
            <w:tcMar>
              <w:left w:w="0" w:type="dxa"/>
              <w:right w:w="0" w:type="dxa"/>
            </w:tcMar>
          </w:tcPr>
          <w:p w:rsidR="00E4432A" w:rsidRPr="00BE07BA" w:rsidRDefault="00E4432A" w:rsidP="00B47008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評核方式訂有訪談服務對象了解執行情形者，不適用於失智症者。</w:t>
            </w:r>
          </w:p>
        </w:tc>
        <w:tc>
          <w:tcPr>
            <w:tcW w:w="574" w:type="pct"/>
            <w:tcMar>
              <w:left w:w="0" w:type="dxa"/>
              <w:right w:w="0" w:type="dxa"/>
            </w:tcMar>
          </w:tcPr>
          <w:p w:rsidR="00E4432A" w:rsidRPr="00BE07BA" w:rsidRDefault="00E4432A" w:rsidP="00B47008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透過提供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服務對象生活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相關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輔助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，以落實長照機之服務提供。</w:t>
            </w:r>
          </w:p>
        </w:tc>
      </w:tr>
      <w:tr w:rsidR="00BE07BA" w:rsidRPr="00BE07BA" w:rsidTr="0025371B">
        <w:trPr>
          <w:trHeight w:val="3231"/>
          <w:jc w:val="center"/>
        </w:trPr>
        <w:tc>
          <w:tcPr>
            <w:tcW w:w="220" w:type="pct"/>
            <w:tcMar>
              <w:left w:w="0" w:type="dxa"/>
              <w:right w:w="0" w:type="dxa"/>
            </w:tcMar>
          </w:tcPr>
          <w:p w:rsidR="00E4432A" w:rsidRPr="00BE07BA" w:rsidRDefault="00E4432A" w:rsidP="00196222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lastRenderedPageBreak/>
              <w:t>B</w:t>
            </w:r>
            <w:r w:rsidR="00196222"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9</w:t>
            </w:r>
          </w:p>
        </w:tc>
        <w:tc>
          <w:tcPr>
            <w:tcW w:w="514" w:type="pct"/>
            <w:tcMar>
              <w:left w:w="0" w:type="dxa"/>
              <w:right w:w="0" w:type="dxa"/>
            </w:tcMar>
          </w:tcPr>
          <w:p w:rsidR="00E4432A" w:rsidRPr="00BE07BA" w:rsidRDefault="00E4432A" w:rsidP="00E4432A">
            <w:pPr>
              <w:keepNext/>
              <w:keepLines/>
              <w:widowControl/>
              <w:autoSpaceDE/>
              <w:autoSpaceDN/>
              <w:adjustRightInd w:val="0"/>
              <w:snapToGrid w:val="0"/>
              <w:ind w:left="23" w:right="7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E07B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  <w:t>維持自我照顧能力</w:t>
            </w:r>
            <w:proofErr w:type="spellEnd"/>
          </w:p>
        </w:tc>
        <w:tc>
          <w:tcPr>
            <w:tcW w:w="922" w:type="pct"/>
            <w:tcMar>
              <w:left w:w="0" w:type="dxa"/>
              <w:right w:w="0" w:type="dxa"/>
            </w:tcMar>
          </w:tcPr>
          <w:p w:rsidR="00E4432A" w:rsidRPr="00BE07BA" w:rsidRDefault="00E4432A" w:rsidP="008075C3">
            <w:pPr>
              <w:keepNext/>
              <w:keepLines/>
              <w:widowControl/>
              <w:numPr>
                <w:ilvl w:val="0"/>
                <w:numId w:val="31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依服務對象需求安排日常活動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及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提供其他生活照顧服務，如提供自立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支援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、協助購物或服藥提醒等。</w:t>
            </w:r>
          </w:p>
          <w:p w:rsidR="00E4432A" w:rsidRPr="00BE07BA" w:rsidRDefault="00E4432A" w:rsidP="008075C3">
            <w:pPr>
              <w:keepNext/>
              <w:keepLines/>
              <w:widowControl/>
              <w:numPr>
                <w:ilvl w:val="0"/>
                <w:numId w:val="31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落實增加服務對象自我照顧能力之措施，確實執行並有紀錄。</w:t>
            </w:r>
          </w:p>
        </w:tc>
        <w:tc>
          <w:tcPr>
            <w:tcW w:w="881" w:type="pct"/>
            <w:tcMar>
              <w:left w:w="0" w:type="dxa"/>
              <w:right w:w="0" w:type="dxa"/>
            </w:tcMar>
          </w:tcPr>
          <w:p w:rsidR="00E4432A" w:rsidRPr="00BE07BA" w:rsidRDefault="00E4432A" w:rsidP="00E4432A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E4432A" w:rsidRPr="00BE07BA" w:rsidRDefault="00E4432A" w:rsidP="008075C3">
            <w:pPr>
              <w:keepNext/>
              <w:keepLines/>
              <w:widowControl/>
              <w:numPr>
                <w:ilvl w:val="0"/>
                <w:numId w:val="38"/>
              </w:numPr>
              <w:autoSpaceDE/>
              <w:autoSpaceDN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  <w:t>檢視機構鼓勵服務對象具體策略相關佐證資料。</w:t>
            </w:r>
          </w:p>
          <w:p w:rsidR="00E4432A" w:rsidRPr="00BE07BA" w:rsidRDefault="00E4432A" w:rsidP="008075C3">
            <w:pPr>
              <w:keepNext/>
              <w:keepLines/>
              <w:widowControl/>
              <w:numPr>
                <w:ilvl w:val="0"/>
                <w:numId w:val="38"/>
              </w:numPr>
              <w:autoSpaceDE/>
              <w:autoSpaceDN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  <w:t>檢視服務對象之照顧紀錄。</w:t>
            </w:r>
          </w:p>
          <w:p w:rsidR="00E4432A" w:rsidRPr="00BE07BA" w:rsidRDefault="00E4432A" w:rsidP="008075C3">
            <w:pPr>
              <w:keepNext/>
              <w:keepLines/>
              <w:widowControl/>
              <w:numPr>
                <w:ilvl w:val="0"/>
                <w:numId w:val="38"/>
              </w:numPr>
              <w:autoSpaceDE/>
              <w:autoSpaceDN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  <w:t>訪談服務對象日常活動之安排情形。</w:t>
            </w:r>
          </w:p>
        </w:tc>
        <w:tc>
          <w:tcPr>
            <w:tcW w:w="922" w:type="pct"/>
            <w:tcMar>
              <w:left w:w="0" w:type="dxa"/>
              <w:right w:w="0" w:type="dxa"/>
            </w:tcMar>
          </w:tcPr>
          <w:p w:rsidR="00FE645E" w:rsidRPr="00B47008" w:rsidRDefault="00FE645E" w:rsidP="00FE645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4700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B4700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1462BE" w:rsidRPr="00B4700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1462BE" w:rsidRPr="00B4700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3</w:t>
            </w:r>
            <w:r w:rsidR="001462BE" w:rsidRPr="00B4700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B4700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FE645E" w:rsidRPr="00B47008" w:rsidRDefault="00FE645E" w:rsidP="00FE645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4700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B4700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="001462BE" w:rsidRPr="00B4700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1462BE" w:rsidRPr="00B4700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2.1</w:t>
            </w:r>
            <w:r w:rsidR="001462BE" w:rsidRPr="00B4700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B4700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FE645E" w:rsidRPr="00B47008" w:rsidRDefault="00FE645E" w:rsidP="00FE645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4700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C</w:t>
            </w:r>
            <w:r w:rsidRPr="00B4700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1462BE" w:rsidRPr="00B4700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1462BE" w:rsidRPr="00B4700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B4700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E4432A" w:rsidRPr="00BE07BA" w:rsidRDefault="00E4432A" w:rsidP="00E4432A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  <w:lang w:val="en-US"/>
              </w:rPr>
            </w:pPr>
          </w:p>
        </w:tc>
        <w:tc>
          <w:tcPr>
            <w:tcW w:w="226" w:type="pct"/>
            <w:tcMar>
              <w:left w:w="0" w:type="dxa"/>
              <w:right w:w="0" w:type="dxa"/>
            </w:tcMar>
            <w:vAlign w:val="center"/>
          </w:tcPr>
          <w:p w:rsidR="00E4432A" w:rsidRPr="00BE07BA" w:rsidRDefault="00505ACF" w:rsidP="00E4432A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741" w:type="pct"/>
            <w:tcMar>
              <w:left w:w="0" w:type="dxa"/>
              <w:right w:w="0" w:type="dxa"/>
            </w:tcMar>
          </w:tcPr>
          <w:p w:rsidR="00E4432A" w:rsidRPr="00BE07BA" w:rsidRDefault="00E4432A" w:rsidP="00B47008">
            <w:pPr>
              <w:keepNext/>
              <w:keepLines/>
              <w:widowControl/>
              <w:autoSpaceDE/>
              <w:autoSpaceDN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1.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自我照顧能力之措施：如提供服務對象最少必要之協助、鼓勵服務對象自己照顧自己，如自己吃飯、</w:t>
            </w:r>
            <w:proofErr w:type="gramStart"/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如廁等</w:t>
            </w:r>
            <w:proofErr w:type="gramEnd"/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  <w:p w:rsidR="00E4432A" w:rsidRPr="00BE07BA" w:rsidRDefault="00E4432A" w:rsidP="00B47008">
            <w:pPr>
              <w:keepNext/>
              <w:keepLines/>
              <w:widowControl/>
              <w:autoSpaceDE/>
              <w:autoSpaceDN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2.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評核方式訂有訪談服務對象了解執行情形者，不適用於失智症者。</w:t>
            </w:r>
          </w:p>
        </w:tc>
        <w:tc>
          <w:tcPr>
            <w:tcW w:w="574" w:type="pct"/>
            <w:tcMar>
              <w:left w:w="0" w:type="dxa"/>
              <w:right w:w="0" w:type="dxa"/>
            </w:tcMar>
          </w:tcPr>
          <w:p w:rsidR="00E4432A" w:rsidRPr="00BE07BA" w:rsidRDefault="00E4432A" w:rsidP="00E4432A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透過協助服務對象提升或維持自我照顧能力，以健全長照服務機構之服務提供。</w:t>
            </w:r>
          </w:p>
        </w:tc>
      </w:tr>
      <w:tr w:rsidR="008075C3" w:rsidRPr="00BE07BA" w:rsidTr="008075C3">
        <w:trPr>
          <w:trHeight w:val="5386"/>
          <w:jc w:val="center"/>
        </w:trPr>
        <w:tc>
          <w:tcPr>
            <w:tcW w:w="220" w:type="pct"/>
            <w:tcMar>
              <w:left w:w="0" w:type="dxa"/>
              <w:right w:w="0" w:type="dxa"/>
            </w:tcMar>
          </w:tcPr>
          <w:p w:rsidR="00E4432A" w:rsidRPr="00BE07BA" w:rsidRDefault="00E4432A" w:rsidP="008075C3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B1</w:t>
            </w:r>
            <w:r w:rsidR="00196222"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514" w:type="pct"/>
            <w:tcMar>
              <w:left w:w="0" w:type="dxa"/>
              <w:right w:w="0" w:type="dxa"/>
            </w:tcMar>
          </w:tcPr>
          <w:p w:rsidR="00E4432A" w:rsidRPr="00BE07BA" w:rsidRDefault="00E4432A" w:rsidP="008075C3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強化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長照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服務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人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員專業知能</w:t>
            </w:r>
          </w:p>
        </w:tc>
        <w:tc>
          <w:tcPr>
            <w:tcW w:w="922" w:type="pct"/>
            <w:tcMar>
              <w:left w:w="0" w:type="dxa"/>
              <w:right w:w="0" w:type="dxa"/>
            </w:tcMar>
          </w:tcPr>
          <w:p w:rsidR="00E4432A" w:rsidRPr="00BE07BA" w:rsidRDefault="00E4432A" w:rsidP="008075C3">
            <w:pPr>
              <w:keepLines/>
              <w:widowControl/>
              <w:numPr>
                <w:ilvl w:val="0"/>
                <w:numId w:val="25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每位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  <w:t>長照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人員每年均接受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  <w:t>繼續教育。</w:t>
            </w:r>
          </w:p>
          <w:p w:rsidR="00E4432A" w:rsidRPr="00BE07BA" w:rsidRDefault="00E4432A" w:rsidP="008075C3">
            <w:pPr>
              <w:keepLines/>
              <w:widowControl/>
              <w:numPr>
                <w:ilvl w:val="0"/>
                <w:numId w:val="25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  <w:t>每位長照人員具有接受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  <w:t>CPR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  <w:t>或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  <w:t>CPCR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  <w:t>或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  <w:t>BLS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  <w:t>訓練</w:t>
            </w:r>
            <w:proofErr w:type="gramStart"/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  <w:t>有效期之完訓</w:t>
            </w:r>
            <w:proofErr w:type="gramEnd"/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  <w:t>文件證明。</w:t>
            </w:r>
          </w:p>
          <w:p w:rsidR="00E4432A" w:rsidRPr="00BE07BA" w:rsidRDefault="00E4432A" w:rsidP="008075C3">
            <w:pPr>
              <w:keepLines/>
              <w:widowControl/>
              <w:numPr>
                <w:ilvl w:val="0"/>
                <w:numId w:val="25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長照人員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參與提升服務對象自我照顧能力相關課程情形。</w:t>
            </w:r>
          </w:p>
          <w:p w:rsidR="00FE645E" w:rsidRPr="00BE07BA" w:rsidRDefault="00FE645E" w:rsidP="008075C3">
            <w:pPr>
              <w:keepLines/>
              <w:widowControl/>
              <w:numPr>
                <w:ilvl w:val="0"/>
                <w:numId w:val="25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鼓勵照顧服務員參加長期照顧給付及支付基準相關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特殊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訓練。</w:t>
            </w:r>
          </w:p>
          <w:p w:rsidR="00E4432A" w:rsidRPr="00BE07BA" w:rsidRDefault="00E4432A" w:rsidP="008075C3">
            <w:pPr>
              <w:keepLines/>
              <w:widowControl/>
              <w:numPr>
                <w:ilvl w:val="0"/>
                <w:numId w:val="25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  <w:t>提供鼓勵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  <w:t>長照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  <w:t>人員參與各類教育訓練之情形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  <w:t>(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  <w:t>如公假等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  <w:t>)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  <w:t>。</w:t>
            </w:r>
          </w:p>
        </w:tc>
        <w:tc>
          <w:tcPr>
            <w:tcW w:w="881" w:type="pct"/>
            <w:tcMar>
              <w:left w:w="0" w:type="dxa"/>
              <w:right w:w="0" w:type="dxa"/>
            </w:tcMar>
          </w:tcPr>
          <w:p w:rsidR="00E4432A" w:rsidRPr="00BE07BA" w:rsidRDefault="00E4432A" w:rsidP="008075C3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E4432A" w:rsidRPr="00BE07BA" w:rsidRDefault="00E4432A" w:rsidP="008075C3">
            <w:pPr>
              <w:keepLines/>
              <w:widowControl/>
              <w:numPr>
                <w:ilvl w:val="0"/>
                <w:numId w:val="109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  <w:t>檢視機構長照人員參與繼續教育之項目、內容及紀錄。</w:t>
            </w:r>
          </w:p>
          <w:p w:rsidR="00E4432A" w:rsidRPr="00BE07BA" w:rsidRDefault="00E4432A" w:rsidP="008075C3">
            <w:pPr>
              <w:keepLines/>
              <w:widowControl/>
              <w:numPr>
                <w:ilvl w:val="0"/>
                <w:numId w:val="109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  <w:t>檢視機構長照人員之急救</w:t>
            </w:r>
            <w:r w:rsidRPr="00BE07BA">
              <w:rPr>
                <w:rFonts w:ascii="Times New Roman" w:eastAsia="標楷體" w:hAnsi="Times New Roman" w:cs="Times New Roman" w:hint="eastAsia"/>
                <w:snapToGrid w:val="0"/>
                <w:color w:val="000000" w:themeColor="text1"/>
                <w:sz w:val="24"/>
                <w:lang w:val="en-US" w:bidi="ar-SA"/>
              </w:rPr>
              <w:t>訓練</w:t>
            </w:r>
            <w:r w:rsidRPr="00BE07BA"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  <w:t>證明文件。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spacing w:val="1"/>
                <w:kern w:val="2"/>
                <w:position w:val="-1"/>
                <w:sz w:val="24"/>
                <w:lang w:val="en-US" w:bidi="ar-SA"/>
              </w:rPr>
              <w:t>如為新進人員，</w:t>
            </w:r>
            <w:proofErr w:type="gramStart"/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spacing w:val="1"/>
                <w:kern w:val="2"/>
                <w:position w:val="-1"/>
                <w:sz w:val="24"/>
                <w:lang w:val="en-US" w:bidi="ar-SA"/>
              </w:rPr>
              <w:t>應於進用</w:t>
            </w:r>
            <w:proofErr w:type="gramEnd"/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spacing w:val="1"/>
                <w:kern w:val="2"/>
                <w:position w:val="-1"/>
                <w:sz w:val="24"/>
                <w:lang w:val="en-US" w:bidi="ar-SA"/>
              </w:rPr>
              <w:t>起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spacing w:val="1"/>
                <w:kern w:val="2"/>
                <w:position w:val="-1"/>
                <w:sz w:val="24"/>
                <w:lang w:val="en-US" w:bidi="ar-SA"/>
              </w:rPr>
              <w:t>3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spacing w:val="1"/>
                <w:kern w:val="2"/>
                <w:position w:val="-1"/>
                <w:sz w:val="24"/>
                <w:lang w:val="en-US" w:bidi="ar-SA"/>
              </w:rPr>
              <w:t>個月內取得。</w:t>
            </w:r>
          </w:p>
          <w:p w:rsidR="00E4432A" w:rsidRPr="00BE07BA" w:rsidRDefault="00E4432A" w:rsidP="008075C3">
            <w:pPr>
              <w:keepLines/>
              <w:widowControl/>
              <w:numPr>
                <w:ilvl w:val="0"/>
                <w:numId w:val="109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  <w:t>訪談業務負責人機構提供各類教育訓練之鼓勵措施。</w:t>
            </w:r>
          </w:p>
          <w:p w:rsidR="00E4432A" w:rsidRPr="00BE07BA" w:rsidRDefault="00E4432A" w:rsidP="008075C3">
            <w:pPr>
              <w:keepLines/>
              <w:widowControl/>
              <w:numPr>
                <w:ilvl w:val="0"/>
                <w:numId w:val="109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  <w:t>訪談</w:t>
            </w:r>
            <w:r w:rsidRPr="00BE07BA">
              <w:rPr>
                <w:rFonts w:ascii="Times New Roman" w:eastAsia="標楷體" w:hAnsi="Times New Roman" w:cs="Times New Roman" w:hint="eastAsia"/>
                <w:snapToGrid w:val="0"/>
                <w:color w:val="000000" w:themeColor="text1"/>
                <w:sz w:val="24"/>
                <w:lang w:val="en-US" w:bidi="ar-SA"/>
              </w:rPr>
              <w:t>長照</w:t>
            </w:r>
            <w:r w:rsidRPr="00BE07BA"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  <w:t>人員參與各類教育訓練之情形。</w:t>
            </w:r>
          </w:p>
        </w:tc>
        <w:tc>
          <w:tcPr>
            <w:tcW w:w="922" w:type="pct"/>
            <w:tcMar>
              <w:left w:w="0" w:type="dxa"/>
              <w:right w:w="0" w:type="dxa"/>
            </w:tcMar>
          </w:tcPr>
          <w:p w:rsidR="00FE645E" w:rsidRPr="008075C3" w:rsidRDefault="00FE645E" w:rsidP="008075C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075C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8075C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1462BE" w:rsidRPr="008075C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1462BE" w:rsidRPr="008075C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3</w:t>
            </w:r>
            <w:r w:rsidR="001462BE" w:rsidRPr="008075C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8075C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FE645E" w:rsidRPr="008075C3" w:rsidRDefault="00FE645E" w:rsidP="008075C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075C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8075C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="001462BE" w:rsidRPr="008075C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1462BE" w:rsidRPr="008075C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2.55</w:t>
            </w:r>
            <w:r w:rsidR="001462BE" w:rsidRPr="008075C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8075C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FE645E" w:rsidRPr="00BE07BA" w:rsidRDefault="00FE645E" w:rsidP="008075C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符合第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1,2,3</w:t>
            </w:r>
            <w:r w:rsidRPr="00BE07B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,4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</w:t>
            </w:r>
          </w:p>
          <w:p w:rsidR="00FE645E" w:rsidRPr="008075C3" w:rsidRDefault="00FE645E" w:rsidP="008075C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8075C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8075C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="001462BE" w:rsidRPr="008075C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1462BE" w:rsidRPr="008075C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2.1</w:t>
            </w:r>
            <w:r w:rsidR="001462BE" w:rsidRPr="008075C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8075C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FE645E" w:rsidRPr="00BE07BA" w:rsidRDefault="00FE645E" w:rsidP="008075C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符合第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1,2</w:t>
            </w:r>
            <w:r w:rsidRPr="00BE07B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,3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</w:t>
            </w:r>
          </w:p>
          <w:p w:rsidR="00FE645E" w:rsidRPr="008075C3" w:rsidRDefault="00FE645E" w:rsidP="008075C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8075C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8075C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="001462BE" w:rsidRPr="008075C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1462BE" w:rsidRPr="008075C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.9</w:t>
            </w:r>
            <w:r w:rsidR="001462BE" w:rsidRPr="008075C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8075C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FE645E" w:rsidRPr="00BE07BA" w:rsidRDefault="00FE645E" w:rsidP="008075C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只符合第</w:t>
            </w:r>
            <w:r w:rsidRPr="00BE07B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1,2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</w:t>
            </w:r>
          </w:p>
          <w:p w:rsidR="00E4432A" w:rsidRPr="008075C3" w:rsidRDefault="00FE645E" w:rsidP="008075C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8075C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E</w:t>
            </w:r>
            <w:r w:rsidRPr="008075C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1462BE" w:rsidRPr="008075C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1462BE" w:rsidRPr="008075C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8075C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  <w:vAlign w:val="center"/>
          </w:tcPr>
          <w:p w:rsidR="00E4432A" w:rsidRPr="00BE07BA" w:rsidRDefault="00505ACF" w:rsidP="008075C3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6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6"/>
                <w:lang w:val="en-US" w:bidi="ar-SA"/>
              </w:rPr>
              <w:t>3</w:t>
            </w:r>
          </w:p>
        </w:tc>
        <w:tc>
          <w:tcPr>
            <w:tcW w:w="741" w:type="pct"/>
            <w:tcMar>
              <w:left w:w="0" w:type="dxa"/>
              <w:right w:w="0" w:type="dxa"/>
            </w:tcMar>
          </w:tcPr>
          <w:p w:rsidR="00E4432A" w:rsidRPr="00BE07BA" w:rsidRDefault="00E4432A" w:rsidP="008075C3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6"/>
                <w:lang w:val="en-US" w:bidi="ar-SA"/>
              </w:rPr>
              <w:t>鼓勵照顧服務員參與之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6"/>
                <w:lang w:val="en-US" w:bidi="ar-SA"/>
              </w:rPr>
              <w:t>長期照顧給付及支付基準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6"/>
                <w:lang w:val="en-US" w:bidi="ar-SA"/>
              </w:rPr>
              <w:t>特殊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6"/>
                <w:lang w:val="en-US" w:bidi="ar-SA"/>
              </w:rPr>
              <w:t>訓練：如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6"/>
                <w:lang w:val="en-US" w:bidi="ar-SA"/>
              </w:rPr>
              <w:t>AA11(1)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6"/>
                <w:lang w:val="en-US" w:bidi="ar-SA"/>
              </w:rPr>
              <w:t>失智症訓練課程、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6"/>
                <w:lang w:val="en-US" w:bidi="ar-SA"/>
              </w:rPr>
              <w:t>(2)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6"/>
                <w:lang w:val="en-US" w:bidi="ar-SA"/>
              </w:rPr>
              <w:t>身心障礙服務訓練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  <w:t>。</w:t>
            </w:r>
          </w:p>
        </w:tc>
        <w:tc>
          <w:tcPr>
            <w:tcW w:w="574" w:type="pct"/>
            <w:tcMar>
              <w:left w:w="0" w:type="dxa"/>
              <w:right w:w="0" w:type="dxa"/>
            </w:tcMar>
          </w:tcPr>
          <w:p w:rsidR="00E4432A" w:rsidRPr="00BE07BA" w:rsidRDefault="00E4432A" w:rsidP="008075C3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提升長照人員專業知能，持續提升機構所提供之長照服務品質。</w:t>
            </w:r>
          </w:p>
        </w:tc>
      </w:tr>
      <w:tr w:rsidR="00BE07BA" w:rsidRPr="00BE07BA" w:rsidTr="00657531">
        <w:trPr>
          <w:jc w:val="center"/>
        </w:trPr>
        <w:tc>
          <w:tcPr>
            <w:tcW w:w="220" w:type="pct"/>
            <w:tcMar>
              <w:left w:w="0" w:type="dxa"/>
              <w:right w:w="0" w:type="dxa"/>
            </w:tcMar>
          </w:tcPr>
          <w:p w:rsidR="00E4432A" w:rsidRPr="00BE07BA" w:rsidRDefault="00E4432A" w:rsidP="00DC33F7">
            <w:pPr>
              <w:keepNext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lastRenderedPageBreak/>
              <w:t>B1</w:t>
            </w:r>
            <w:r w:rsidR="00196222"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514" w:type="pct"/>
            <w:shd w:val="clear" w:color="auto" w:fill="auto"/>
            <w:tcMar>
              <w:left w:w="0" w:type="dxa"/>
              <w:right w:w="0" w:type="dxa"/>
            </w:tcMar>
          </w:tcPr>
          <w:p w:rsidR="00E4432A" w:rsidRPr="00BE07BA" w:rsidRDefault="00E4432A" w:rsidP="00DC33F7">
            <w:pPr>
              <w:keepNext/>
              <w:widowControl/>
              <w:autoSpaceDE/>
              <w:autoSpaceDN/>
              <w:adjustRightInd w:val="0"/>
              <w:snapToGrid w:val="0"/>
              <w:ind w:left="23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</w:pPr>
            <w:proofErr w:type="spellStart"/>
            <w:r w:rsidRPr="00BE07B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  <w:t>提供營養餐點服務</w:t>
            </w:r>
            <w:proofErr w:type="spellEnd"/>
          </w:p>
        </w:tc>
        <w:tc>
          <w:tcPr>
            <w:tcW w:w="922" w:type="pct"/>
            <w:tcMar>
              <w:left w:w="0" w:type="dxa"/>
              <w:right w:w="0" w:type="dxa"/>
            </w:tcMar>
          </w:tcPr>
          <w:p w:rsidR="00E4432A" w:rsidRPr="00BE07BA" w:rsidRDefault="00E4432A" w:rsidP="00DC33F7">
            <w:pPr>
              <w:keepNext/>
              <w:widowControl/>
              <w:numPr>
                <w:ilvl w:val="0"/>
                <w:numId w:val="3"/>
              </w:numPr>
              <w:autoSpaceDE/>
              <w:autoSpaceDN/>
              <w:adjustRightInd w:val="0"/>
              <w:snapToGrid w:val="0"/>
              <w:ind w:left="269" w:hangingChars="111" w:hanging="269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  <w:t>依個別需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  <w:t>求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  <w:t>提供適當餐點。</w:t>
            </w:r>
          </w:p>
          <w:p w:rsidR="00E4432A" w:rsidRPr="00BE07BA" w:rsidRDefault="00E4432A" w:rsidP="00DC33F7">
            <w:pPr>
              <w:keepNext/>
              <w:widowControl/>
              <w:numPr>
                <w:ilvl w:val="0"/>
                <w:numId w:val="3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  <w:t>餐點具變化性。</w:t>
            </w:r>
          </w:p>
          <w:p w:rsidR="006535F6" w:rsidRPr="00BE07BA" w:rsidRDefault="006535F6" w:rsidP="00DC33F7">
            <w:pPr>
              <w:keepNext/>
              <w:widowControl/>
              <w:numPr>
                <w:ilvl w:val="0"/>
                <w:numId w:val="3"/>
              </w:numPr>
              <w:autoSpaceDE/>
              <w:autoSpaceDN/>
              <w:adjustRightInd w:val="0"/>
              <w:snapToGrid w:val="0"/>
              <w:ind w:left="269" w:hangingChars="111" w:hanging="26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  <w:t>備有</w:t>
            </w:r>
            <w:r w:rsidRPr="00BE07B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配合服務對象個別化之餐具，如缺口杯、</w:t>
            </w:r>
            <w:proofErr w:type="gramStart"/>
            <w:r w:rsidRPr="00BE07B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易握把柄</w:t>
            </w:r>
            <w:proofErr w:type="gramEnd"/>
            <w:r w:rsidRPr="00BE07B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湯匙刀叉、</w:t>
            </w:r>
            <w:proofErr w:type="gramStart"/>
            <w:r w:rsidRPr="00BE07B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高邊盤</w:t>
            </w:r>
            <w:proofErr w:type="gramEnd"/>
            <w:r w:rsidRPr="00BE07B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等，並落實提供服務對象合宜之餐具。</w:t>
            </w:r>
          </w:p>
        </w:tc>
        <w:tc>
          <w:tcPr>
            <w:tcW w:w="881" w:type="pct"/>
            <w:tcMar>
              <w:left w:w="0" w:type="dxa"/>
              <w:right w:w="0" w:type="dxa"/>
            </w:tcMar>
          </w:tcPr>
          <w:p w:rsidR="00E4432A" w:rsidRPr="00BE07BA" w:rsidRDefault="00E4432A" w:rsidP="00DC33F7">
            <w:pPr>
              <w:keepNext/>
              <w:widowControl/>
              <w:autoSpaceDE/>
              <w:autoSpaceDN/>
              <w:adjustRightInd w:val="0"/>
              <w:snapToGrid w:val="0"/>
              <w:ind w:left="220" w:hangingChars="100" w:hanging="22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文件檢閱、現場訪談、實地察看</w:t>
            </w:r>
          </w:p>
          <w:p w:rsidR="00E4432A" w:rsidRPr="00BE07BA" w:rsidRDefault="00E4432A" w:rsidP="00DC33F7">
            <w:pPr>
              <w:keepNext/>
              <w:widowControl/>
              <w:numPr>
                <w:ilvl w:val="0"/>
                <w:numId w:val="39"/>
              </w:numPr>
              <w:autoSpaceDE/>
              <w:autoSpaceDN/>
              <w:adjustRightInd w:val="0"/>
              <w:snapToGrid w:val="0"/>
              <w:ind w:left="266" w:hangingChars="111" w:hanging="266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檢閱菜單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、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供餐相關佐證資料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或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實地察看供餐情形。</w:t>
            </w:r>
          </w:p>
          <w:p w:rsidR="00E4432A" w:rsidRPr="00BE07BA" w:rsidRDefault="00E4432A" w:rsidP="00DC33F7">
            <w:pPr>
              <w:keepNext/>
              <w:widowControl/>
              <w:numPr>
                <w:ilvl w:val="0"/>
                <w:numId w:val="39"/>
              </w:numPr>
              <w:autoSpaceDE/>
              <w:autoSpaceDN/>
              <w:adjustRightInd w:val="0"/>
              <w:snapToGrid w:val="0"/>
              <w:ind w:left="266" w:hangingChars="111" w:hanging="266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現場訪談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長照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人員及服務對象，膳食提供是否依個別需求及具變化性。</w:t>
            </w:r>
          </w:p>
          <w:p w:rsidR="006535F6" w:rsidRPr="00BE07BA" w:rsidRDefault="006535F6" w:rsidP="00DC33F7">
            <w:pPr>
              <w:keepNext/>
              <w:widowControl/>
              <w:numPr>
                <w:ilvl w:val="0"/>
                <w:numId w:val="39"/>
              </w:numPr>
              <w:autoSpaceDE/>
              <w:autoSpaceDN/>
              <w:adjustRightInd w:val="0"/>
              <w:snapToGrid w:val="0"/>
              <w:ind w:left="266" w:hangingChars="111" w:hanging="266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實地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察看</w:t>
            </w:r>
            <w:r w:rsidRPr="00BE07B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服務</w:t>
            </w:r>
            <w:proofErr w:type="gramStart"/>
            <w:r w:rsidRPr="00BE07B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對象供食情形</w:t>
            </w:r>
            <w:proofErr w:type="gramEnd"/>
            <w:r w:rsidRPr="00BE07B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，有個別化餐具、杯子。</w:t>
            </w:r>
          </w:p>
        </w:tc>
        <w:tc>
          <w:tcPr>
            <w:tcW w:w="922" w:type="pct"/>
            <w:tcMar>
              <w:left w:w="0" w:type="dxa"/>
              <w:right w:w="0" w:type="dxa"/>
            </w:tcMar>
          </w:tcPr>
          <w:p w:rsidR="006535F6" w:rsidRPr="008075C3" w:rsidRDefault="006535F6" w:rsidP="00DC33F7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075C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8075C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1462BE" w:rsidRPr="008075C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1462BE" w:rsidRPr="008075C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3</w:t>
            </w:r>
            <w:r w:rsidR="001462BE" w:rsidRPr="008075C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8075C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6535F6" w:rsidRPr="008075C3" w:rsidRDefault="006535F6" w:rsidP="00DC33F7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075C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8075C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="001462BE" w:rsidRPr="008075C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1462BE" w:rsidRPr="008075C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2.55</w:t>
            </w:r>
            <w:r w:rsidR="001462BE" w:rsidRPr="008075C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8075C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6535F6" w:rsidRPr="00BE07BA" w:rsidRDefault="006535F6" w:rsidP="00DC33F7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2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項完全符合，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6535F6" w:rsidRPr="008075C3" w:rsidRDefault="006535F6" w:rsidP="00DC33F7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8075C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8075C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="001462BE" w:rsidRPr="008075C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1462BE" w:rsidRPr="008075C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2.1</w:t>
            </w:r>
            <w:r w:rsidR="001462BE" w:rsidRPr="008075C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8075C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6535F6" w:rsidRPr="00BE07BA" w:rsidRDefault="006535F6" w:rsidP="00DC33F7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至少符合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2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6535F6" w:rsidRPr="008075C3" w:rsidRDefault="006535F6" w:rsidP="00DC33F7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8075C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8075C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="001462BE" w:rsidRPr="008075C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1462BE" w:rsidRPr="008075C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.9</w:t>
            </w:r>
            <w:r w:rsidR="001462BE" w:rsidRPr="008075C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8075C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6535F6" w:rsidRPr="00BE07BA" w:rsidRDefault="006535F6" w:rsidP="00DC33F7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只符合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項，或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3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6535F6" w:rsidRPr="008075C3" w:rsidRDefault="006535F6" w:rsidP="00DC33F7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8075C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E</w:t>
            </w:r>
            <w:r w:rsidRPr="008075C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1462BE" w:rsidRPr="008075C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1462BE" w:rsidRPr="008075C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8075C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E4432A" w:rsidRPr="00BE07BA" w:rsidRDefault="00E4432A" w:rsidP="00DC33F7">
            <w:pPr>
              <w:keepNext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  <w:lang w:val="en-US"/>
              </w:rPr>
            </w:pPr>
          </w:p>
        </w:tc>
        <w:tc>
          <w:tcPr>
            <w:tcW w:w="226" w:type="pct"/>
            <w:tcMar>
              <w:left w:w="0" w:type="dxa"/>
              <w:right w:w="0" w:type="dxa"/>
            </w:tcMar>
            <w:vAlign w:val="center"/>
          </w:tcPr>
          <w:p w:rsidR="00E4432A" w:rsidRPr="00BE07BA" w:rsidRDefault="00505ACF" w:rsidP="00DC33F7">
            <w:pPr>
              <w:keepNext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741" w:type="pct"/>
            <w:tcMar>
              <w:left w:w="0" w:type="dxa"/>
              <w:right w:w="0" w:type="dxa"/>
            </w:tcMar>
          </w:tcPr>
          <w:p w:rsidR="00E4432A" w:rsidRPr="00BE07BA" w:rsidRDefault="00E4432A" w:rsidP="00DC33F7">
            <w:pPr>
              <w:keepNext/>
              <w:widowControl/>
              <w:autoSpaceDE/>
              <w:autoSpaceDN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1.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提供之食物質地應符合服務對象之生理需求，如：一般飲食、細碎、軟質、流質等。</w:t>
            </w:r>
          </w:p>
          <w:p w:rsidR="00E4432A" w:rsidRPr="00BE07BA" w:rsidRDefault="00E4432A" w:rsidP="00DC33F7">
            <w:pPr>
              <w:keepNext/>
              <w:widowControl/>
              <w:autoSpaceDE/>
              <w:autoSpaceDN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2.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評核方式訂有訪談服務對象了解執行情形者，不適用於失智症者。</w:t>
            </w:r>
          </w:p>
        </w:tc>
        <w:tc>
          <w:tcPr>
            <w:tcW w:w="574" w:type="pct"/>
            <w:tcMar>
              <w:left w:w="0" w:type="dxa"/>
              <w:right w:w="0" w:type="dxa"/>
            </w:tcMar>
          </w:tcPr>
          <w:p w:rsidR="00E4432A" w:rsidRPr="00BE07BA" w:rsidRDefault="00E4432A" w:rsidP="00DC33F7">
            <w:pPr>
              <w:keepNext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配合服務對象之生理或心理需求提供餐點，以提高機構服務品質。</w:t>
            </w:r>
          </w:p>
        </w:tc>
      </w:tr>
    </w:tbl>
    <w:p w:rsidR="0016196F" w:rsidRDefault="0016196F">
      <w:pPr>
        <w:widowControl/>
        <w:autoSpaceDE/>
        <w:autoSpaceDN/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</w:pPr>
      <w:r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  <w:br w:type="page"/>
      </w:r>
    </w:p>
    <w:p w:rsidR="00CB44EB" w:rsidRPr="00BE07BA" w:rsidRDefault="00CB44EB" w:rsidP="001F768C">
      <w:pPr>
        <w:keepLines/>
        <w:widowControl/>
        <w:autoSpaceDE/>
        <w:autoSpaceDN/>
        <w:spacing w:beforeLines="50" w:before="180"/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</w:pPr>
      <w:r w:rsidRPr="00BE07BA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  <w:lastRenderedPageBreak/>
        <w:t>三、安全環境設備</w:t>
      </w:r>
      <w:r w:rsidRPr="00BE07BA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  <w:t>(</w:t>
      </w:r>
      <w:r w:rsidRPr="00BE07BA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32"/>
          <w:lang w:val="en-US" w:bidi="ar-SA"/>
        </w:rPr>
        <w:t>共</w:t>
      </w:r>
      <w:r w:rsidRPr="00BE07BA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  <w:t>1</w:t>
      </w:r>
      <w:r w:rsidRPr="00BE07BA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32"/>
          <w:lang w:val="en-US" w:bidi="ar-SA"/>
        </w:rPr>
        <w:t>3</w:t>
      </w:r>
      <w:r w:rsidRPr="00BE07BA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  <w:t>項</w:t>
      </w:r>
      <w:r w:rsidR="00505ACF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32"/>
          <w:lang w:val="en-US" w:bidi="ar-SA"/>
        </w:rPr>
        <w:t>，共</w:t>
      </w:r>
      <w:r w:rsidR="00505ACF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32"/>
          <w:lang w:val="en-US" w:bidi="ar-SA"/>
        </w:rPr>
        <w:t>25</w:t>
      </w:r>
      <w:r w:rsidR="00505ACF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32"/>
          <w:lang w:val="en-US" w:bidi="ar-SA"/>
        </w:rPr>
        <w:t>分</w:t>
      </w:r>
      <w:r w:rsidRPr="00BE07BA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  <w:t>)</w:t>
      </w:r>
    </w:p>
    <w:tbl>
      <w:tblPr>
        <w:tblStyle w:val="ab"/>
        <w:tblW w:w="5028" w:type="pct"/>
        <w:jc w:val="center"/>
        <w:tblLook w:val="04A0" w:firstRow="1" w:lastRow="0" w:firstColumn="1" w:lastColumn="0" w:noHBand="0" w:noVBand="1"/>
      </w:tblPr>
      <w:tblGrid>
        <w:gridCol w:w="691"/>
        <w:gridCol w:w="1544"/>
        <w:gridCol w:w="2920"/>
        <w:gridCol w:w="2935"/>
        <w:gridCol w:w="2836"/>
        <w:gridCol w:w="657"/>
        <w:gridCol w:w="2160"/>
        <w:gridCol w:w="1754"/>
      </w:tblGrid>
      <w:tr w:rsidR="004B5403" w:rsidRPr="00BE07BA" w:rsidTr="006E0979">
        <w:trPr>
          <w:trHeight w:val="567"/>
          <w:tblHeader/>
          <w:jc w:val="center"/>
        </w:trPr>
        <w:tc>
          <w:tcPr>
            <w:tcW w:w="223" w:type="pct"/>
            <w:tcMar>
              <w:left w:w="0" w:type="dxa"/>
              <w:right w:w="0" w:type="dxa"/>
            </w:tcMar>
            <w:vAlign w:val="center"/>
          </w:tcPr>
          <w:p w:rsidR="0019587F" w:rsidRPr="00BE07BA" w:rsidRDefault="0019587F" w:rsidP="002F35EB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代碼</w:t>
            </w:r>
          </w:p>
        </w:tc>
        <w:tc>
          <w:tcPr>
            <w:tcW w:w="498" w:type="pct"/>
            <w:tcMar>
              <w:left w:w="0" w:type="dxa"/>
              <w:right w:w="0" w:type="dxa"/>
            </w:tcMar>
            <w:vAlign w:val="center"/>
          </w:tcPr>
          <w:p w:rsidR="0019587F" w:rsidRPr="00BE07BA" w:rsidRDefault="0019587F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共識基準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87F" w:rsidRPr="00BE07BA" w:rsidRDefault="0019587F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基準說明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87F" w:rsidRPr="00BE07BA" w:rsidRDefault="0019587F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評核方式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87F" w:rsidRPr="00BE07BA" w:rsidRDefault="0019587F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評分標準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87F" w:rsidRPr="00BE07BA" w:rsidRDefault="0019587F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配分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87F" w:rsidRPr="00BE07BA" w:rsidRDefault="0019587F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備註說明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87F" w:rsidRPr="00BE07BA" w:rsidRDefault="0019587F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基準修訂參考</w:t>
            </w:r>
          </w:p>
        </w:tc>
      </w:tr>
      <w:tr w:rsidR="004B5403" w:rsidRPr="00BE07BA" w:rsidTr="006E0979">
        <w:trPr>
          <w:trHeight w:val="1378"/>
          <w:jc w:val="center"/>
        </w:trPr>
        <w:tc>
          <w:tcPr>
            <w:tcW w:w="223" w:type="pct"/>
            <w:tcMar>
              <w:left w:w="0" w:type="dxa"/>
              <w:right w:w="0" w:type="dxa"/>
            </w:tcMar>
          </w:tcPr>
          <w:p w:rsidR="003D3AEA" w:rsidRPr="00BE07BA" w:rsidRDefault="003D3AEA" w:rsidP="002F35EB">
            <w:pPr>
              <w:keepLines/>
              <w:widowControl/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C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498" w:type="pct"/>
            <w:tcMar>
              <w:left w:w="0" w:type="dxa"/>
              <w:right w:w="0" w:type="dxa"/>
            </w:tcMar>
          </w:tcPr>
          <w:p w:rsidR="003D3AEA" w:rsidRPr="00BE07BA" w:rsidRDefault="003D3AEA" w:rsidP="00FB2DE0">
            <w:pPr>
              <w:keepLines/>
              <w:widowControl/>
              <w:adjustRightInd w:val="0"/>
              <w:snapToGrid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休憩設備設置</w:t>
            </w:r>
          </w:p>
        </w:tc>
        <w:tc>
          <w:tcPr>
            <w:tcW w:w="942" w:type="pct"/>
            <w:tcMar>
              <w:left w:w="0" w:type="dxa"/>
              <w:right w:w="0" w:type="dxa"/>
            </w:tcMar>
          </w:tcPr>
          <w:p w:rsidR="003D3AEA" w:rsidRPr="00BE07BA" w:rsidRDefault="003D3AEA" w:rsidP="0076766D">
            <w:pPr>
              <w:keepLines/>
              <w:widowControl/>
              <w:numPr>
                <w:ilvl w:val="0"/>
                <w:numId w:val="10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休憩設備符合機構設置標準及相關法規。</w:t>
            </w:r>
          </w:p>
          <w:p w:rsidR="004B4452" w:rsidRPr="00BE07BA" w:rsidRDefault="004B4452" w:rsidP="0076766D">
            <w:pPr>
              <w:keepLines/>
              <w:widowControl/>
              <w:numPr>
                <w:ilvl w:val="0"/>
                <w:numId w:val="10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提供服務對象適當休息場所及設備。</w:t>
            </w:r>
          </w:p>
          <w:p w:rsidR="003D3AEA" w:rsidRPr="00BE07BA" w:rsidRDefault="003D3AEA" w:rsidP="0076766D">
            <w:pPr>
              <w:keepLines/>
              <w:widowControl/>
              <w:numPr>
                <w:ilvl w:val="0"/>
                <w:numId w:val="10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依服務對象需求提供調整冷暖之設備。</w:t>
            </w:r>
          </w:p>
        </w:tc>
        <w:tc>
          <w:tcPr>
            <w:tcW w:w="947" w:type="pct"/>
            <w:tcMar>
              <w:left w:w="0" w:type="dxa"/>
              <w:right w:w="0" w:type="dxa"/>
            </w:tcMar>
          </w:tcPr>
          <w:p w:rsidR="003D3AEA" w:rsidRPr="00BE07BA" w:rsidRDefault="00830432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3D3AEA"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現場察看、</w:t>
            </w:r>
            <w:r w:rsidR="003D3AEA"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現場訪談</w:t>
            </w:r>
          </w:p>
          <w:p w:rsidR="003D3AEA" w:rsidRPr="00BE07BA" w:rsidRDefault="003D3AEA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訪問服務對象使用情形。</w:t>
            </w:r>
          </w:p>
        </w:tc>
        <w:tc>
          <w:tcPr>
            <w:tcW w:w="915" w:type="pct"/>
            <w:tcMar>
              <w:left w:w="0" w:type="dxa"/>
              <w:right w:w="0" w:type="dxa"/>
            </w:tcMar>
          </w:tcPr>
          <w:p w:rsidR="004B4452" w:rsidRPr="004B5403" w:rsidRDefault="004B4452" w:rsidP="004B445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B540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4B540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1462BE" w:rsidRPr="004B540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1462BE" w:rsidRPr="004B540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</w:t>
            </w:r>
            <w:r w:rsidR="001462BE" w:rsidRPr="004B540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4B540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4B4452" w:rsidRPr="004B5403" w:rsidRDefault="004B4452" w:rsidP="004B445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B540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4B540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="001462BE" w:rsidRPr="004B540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1462BE" w:rsidRPr="004B540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1.7</w:t>
            </w:r>
            <w:r w:rsidR="001462BE" w:rsidRPr="004B540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4B540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4B4452" w:rsidRPr="00BE07BA" w:rsidRDefault="004B4452" w:rsidP="004B445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2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項完全符合，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4B4452" w:rsidRPr="004B5403" w:rsidRDefault="004B4452" w:rsidP="004B445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B540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4B540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="001462BE" w:rsidRPr="004B540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1462BE" w:rsidRPr="004B540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1.4</w:t>
            </w:r>
            <w:r w:rsidR="001462BE" w:rsidRPr="004B540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4B540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4B4452" w:rsidRPr="00BE07BA" w:rsidRDefault="004B4452" w:rsidP="004B445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至少符合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2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4B4452" w:rsidRPr="004B5403" w:rsidRDefault="004B4452" w:rsidP="004B445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B540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4B540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="001462BE" w:rsidRPr="004B540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1462BE" w:rsidRPr="004B540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.6</w:t>
            </w:r>
            <w:r w:rsidR="001462BE" w:rsidRPr="004B540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4B540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4B4452" w:rsidRPr="00BE07BA" w:rsidRDefault="004B4452" w:rsidP="004B445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只符合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項，或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3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3D3AEA" w:rsidRPr="004B5403" w:rsidRDefault="004B4452" w:rsidP="004B540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B540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E</w:t>
            </w:r>
            <w:r w:rsidRPr="004B540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1462BE" w:rsidRPr="004B540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1462BE" w:rsidRPr="004B540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4B540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2" w:type="pct"/>
            <w:tcMar>
              <w:left w:w="0" w:type="dxa"/>
              <w:right w:w="0" w:type="dxa"/>
            </w:tcMar>
            <w:vAlign w:val="center"/>
          </w:tcPr>
          <w:p w:rsidR="003D3AEA" w:rsidRPr="00BE07BA" w:rsidRDefault="00505ACF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697" w:type="pct"/>
            <w:tcMar>
              <w:left w:w="0" w:type="dxa"/>
              <w:right w:w="0" w:type="dxa"/>
            </w:tcMar>
          </w:tcPr>
          <w:p w:rsidR="003D3AEA" w:rsidRPr="00BE07BA" w:rsidRDefault="003D3AEA" w:rsidP="0076766D">
            <w:pPr>
              <w:keepLines/>
              <w:widowControl/>
              <w:autoSpaceDE/>
              <w:autoSpaceDN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1.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「基準說明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1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」涉及設置標準，各縣市政府可斟酌實際情況納入此項共識基準。</w:t>
            </w:r>
          </w:p>
          <w:p w:rsidR="003D3AEA" w:rsidRPr="00BE07BA" w:rsidRDefault="003D3AEA" w:rsidP="0076766D">
            <w:pPr>
              <w:keepLines/>
              <w:widowControl/>
              <w:autoSpaceDE/>
              <w:autoSpaceDN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2.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評核方式訂有訪談服務對象了解執行情形者，不適用於失智症者。</w:t>
            </w:r>
          </w:p>
        </w:tc>
        <w:tc>
          <w:tcPr>
            <w:tcW w:w="567" w:type="pct"/>
            <w:tcMar>
              <w:left w:w="0" w:type="dxa"/>
              <w:right w:w="0" w:type="dxa"/>
            </w:tcMar>
          </w:tcPr>
          <w:p w:rsidR="003D3AEA" w:rsidRPr="00BE07BA" w:rsidRDefault="003D3AEA" w:rsidP="0076766D">
            <w:pPr>
              <w:keepLines/>
              <w:widowControl/>
              <w:autoSpaceDE/>
              <w:autoSpaceDN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1.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依據《長期照顧服務機構設立標準》。</w:t>
            </w:r>
          </w:p>
          <w:p w:rsidR="003D3AEA" w:rsidRPr="00BE07BA" w:rsidRDefault="003D3AEA" w:rsidP="0076766D">
            <w:pPr>
              <w:keepLines/>
              <w:widowControl/>
              <w:autoSpaceDE/>
              <w:autoSpaceDN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2.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確保服務對象日常休憩環境品質。</w:t>
            </w:r>
          </w:p>
        </w:tc>
      </w:tr>
      <w:tr w:rsidR="004B5403" w:rsidRPr="00BE07BA" w:rsidTr="006E0979">
        <w:trPr>
          <w:trHeight w:val="318"/>
          <w:jc w:val="center"/>
        </w:trPr>
        <w:tc>
          <w:tcPr>
            <w:tcW w:w="223" w:type="pct"/>
            <w:tcMar>
              <w:left w:w="0" w:type="dxa"/>
              <w:right w:w="0" w:type="dxa"/>
            </w:tcMar>
          </w:tcPr>
          <w:p w:rsidR="003D3AEA" w:rsidRPr="00BE07BA" w:rsidRDefault="003D3AEA" w:rsidP="002F35EB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C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498" w:type="pct"/>
            <w:tcMar>
              <w:left w:w="0" w:type="dxa"/>
              <w:right w:w="0" w:type="dxa"/>
            </w:tcMar>
          </w:tcPr>
          <w:p w:rsidR="003D3AEA" w:rsidRPr="00BE07BA" w:rsidRDefault="003D3AEA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日常活動場所使用</w:t>
            </w:r>
          </w:p>
        </w:tc>
        <w:tc>
          <w:tcPr>
            <w:tcW w:w="942" w:type="pct"/>
            <w:tcMar>
              <w:left w:w="0" w:type="dxa"/>
              <w:right w:w="0" w:type="dxa"/>
            </w:tcMar>
          </w:tcPr>
          <w:p w:rsidR="003D3AEA" w:rsidRPr="00BE07BA" w:rsidRDefault="003D3AEA" w:rsidP="0076766D">
            <w:pPr>
              <w:keepLines/>
              <w:widowControl/>
              <w:numPr>
                <w:ilvl w:val="0"/>
                <w:numId w:val="9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提供客廳、廚房等居家空間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及單元照顧的活動空間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  <w:p w:rsidR="003D3AEA" w:rsidRPr="00BE07BA" w:rsidRDefault="003D3AEA" w:rsidP="0076766D">
            <w:pPr>
              <w:keepLines/>
              <w:widowControl/>
              <w:numPr>
                <w:ilvl w:val="0"/>
                <w:numId w:val="9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w w:val="97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必要時得依服務對象需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求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設置適當且獨立的安靜空間，並提供個別化服務。</w:t>
            </w:r>
          </w:p>
          <w:p w:rsidR="003D3AEA" w:rsidRPr="00BE07BA" w:rsidRDefault="003D3AEA" w:rsidP="0076766D">
            <w:pPr>
              <w:keepLines/>
              <w:widowControl/>
              <w:numPr>
                <w:ilvl w:val="0"/>
                <w:numId w:val="9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日常活動空間之位置符合服務對象使用之需求及便利性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，並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依服務對象需要提供便利其活動之空間及動線。</w:t>
            </w:r>
          </w:p>
          <w:p w:rsidR="003D3AEA" w:rsidRPr="00BE07BA" w:rsidRDefault="003D3AEA" w:rsidP="0076766D">
            <w:pPr>
              <w:keepLines/>
              <w:widowControl/>
              <w:numPr>
                <w:ilvl w:val="0"/>
                <w:numId w:val="9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提供服務對象交誼所需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設施設備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</w:tc>
        <w:tc>
          <w:tcPr>
            <w:tcW w:w="947" w:type="pct"/>
            <w:tcMar>
              <w:left w:w="0" w:type="dxa"/>
              <w:right w:w="0" w:type="dxa"/>
            </w:tcMar>
          </w:tcPr>
          <w:p w:rsidR="003D3AEA" w:rsidRPr="00BE07BA" w:rsidRDefault="00830432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3D3AEA"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現場察看、現場訪談</w:t>
            </w:r>
          </w:p>
          <w:p w:rsidR="003D3AEA" w:rsidRPr="00BE07BA" w:rsidRDefault="003D3AEA" w:rsidP="004B5403">
            <w:pPr>
              <w:keepLines/>
              <w:widowControl/>
              <w:numPr>
                <w:ilvl w:val="0"/>
                <w:numId w:val="40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訪問服務對象使用情形。</w:t>
            </w:r>
          </w:p>
          <w:p w:rsidR="003D3AEA" w:rsidRPr="00BE07BA" w:rsidRDefault="003D3AEA" w:rsidP="004B5403">
            <w:pPr>
              <w:keepLines/>
              <w:widowControl/>
              <w:numPr>
                <w:ilvl w:val="0"/>
                <w:numId w:val="40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現場察看機構是否有足夠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之設施設備供服務對象交誼所需。</w:t>
            </w:r>
          </w:p>
        </w:tc>
        <w:tc>
          <w:tcPr>
            <w:tcW w:w="915" w:type="pct"/>
            <w:tcMar>
              <w:left w:w="0" w:type="dxa"/>
              <w:right w:w="0" w:type="dxa"/>
            </w:tcMar>
          </w:tcPr>
          <w:p w:rsidR="004D5C64" w:rsidRPr="004B5403" w:rsidRDefault="004D5C64" w:rsidP="004D5C6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B540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4B540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1462BE" w:rsidRPr="004B540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1462BE" w:rsidRPr="004B540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</w:t>
            </w:r>
            <w:r w:rsidR="001462BE" w:rsidRPr="004B540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4B540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4D5C64" w:rsidRPr="004B5403" w:rsidRDefault="004D5C64" w:rsidP="004D5C6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B540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4B540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="001462BE" w:rsidRPr="004B540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1462BE" w:rsidRPr="004B540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1.7</w:t>
            </w:r>
            <w:r w:rsidR="001462BE" w:rsidRPr="004B540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4B540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4D5C64" w:rsidRPr="00BE07BA" w:rsidRDefault="004D5C64" w:rsidP="004D5C6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3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項完全符合，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4D5C64" w:rsidRPr="004B5403" w:rsidRDefault="004D5C64" w:rsidP="004D5C6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B540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4B540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="001462BE" w:rsidRPr="004B540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1462BE" w:rsidRPr="004B540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1.4</w:t>
            </w:r>
            <w:r w:rsidR="001462BE" w:rsidRPr="004B540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4B540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4D5C64" w:rsidRPr="00BE07BA" w:rsidRDefault="004D5C64" w:rsidP="004D5C6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符合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2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</w:t>
            </w:r>
            <w:r w:rsidRPr="00BE07B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2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4D5C64" w:rsidRPr="004B5403" w:rsidRDefault="004D5C64" w:rsidP="004D5C6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B540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4B540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="001462BE" w:rsidRPr="004B540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1462BE" w:rsidRPr="004B540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.6</w:t>
            </w:r>
            <w:r w:rsidR="001462BE" w:rsidRPr="004B540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4B540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4D5C64" w:rsidRPr="00BE07BA" w:rsidRDefault="004D5C64" w:rsidP="004D5C6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只符合</w:t>
            </w:r>
            <w:r w:rsidRPr="00BE07B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1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</w:t>
            </w:r>
            <w:r w:rsidRPr="00BE07B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3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3D3AEA" w:rsidRPr="004B5403" w:rsidRDefault="004D5C64" w:rsidP="004B540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B540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E</w:t>
            </w:r>
            <w:r w:rsidRPr="004B540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1462BE" w:rsidRPr="004B540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1462BE" w:rsidRPr="004B540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4B540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2" w:type="pct"/>
            <w:tcMar>
              <w:left w:w="0" w:type="dxa"/>
              <w:right w:w="0" w:type="dxa"/>
            </w:tcMar>
            <w:vAlign w:val="center"/>
          </w:tcPr>
          <w:p w:rsidR="003D3AEA" w:rsidRPr="00BE07BA" w:rsidRDefault="00505ACF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697" w:type="pct"/>
            <w:tcMar>
              <w:left w:w="0" w:type="dxa"/>
              <w:right w:w="0" w:type="dxa"/>
            </w:tcMar>
          </w:tcPr>
          <w:p w:rsidR="003D3AEA" w:rsidRPr="00BE07BA" w:rsidRDefault="003D3AEA" w:rsidP="0076766D">
            <w:pPr>
              <w:keepLines/>
              <w:widowControl/>
              <w:autoSpaceDE/>
              <w:autoSpaceDN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1.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「基準說明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」可參照「高齡友善健康照護機構認證」。</w:t>
            </w:r>
          </w:p>
          <w:p w:rsidR="003D3AEA" w:rsidRPr="00BE07BA" w:rsidRDefault="003D3AEA" w:rsidP="0076766D">
            <w:pPr>
              <w:keepLines/>
              <w:widowControl/>
              <w:autoSpaceDE/>
              <w:autoSpaceDN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2.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評核方式訂有訪談服務對象了解執行情形者，不適用於失智症者。</w:t>
            </w:r>
          </w:p>
        </w:tc>
        <w:tc>
          <w:tcPr>
            <w:tcW w:w="567" w:type="pct"/>
            <w:tcMar>
              <w:left w:w="0" w:type="dxa"/>
              <w:right w:w="0" w:type="dxa"/>
            </w:tcMar>
          </w:tcPr>
          <w:p w:rsidR="003D3AEA" w:rsidRPr="00BE07BA" w:rsidRDefault="003D3AEA" w:rsidP="0076766D">
            <w:pPr>
              <w:keepLines/>
              <w:widowControl/>
              <w:autoSpaceDE/>
              <w:autoSpaceDN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1.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依據《長期照顧服務機構設立標準》。</w:t>
            </w:r>
          </w:p>
          <w:p w:rsidR="003D3AEA" w:rsidRPr="00BE07BA" w:rsidRDefault="003D3AEA" w:rsidP="0076766D">
            <w:pPr>
              <w:keepLines/>
              <w:widowControl/>
              <w:autoSpaceDE/>
              <w:autoSpaceDN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2.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確保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提供服務對象友善與便利之日常生活環境。</w:t>
            </w:r>
          </w:p>
        </w:tc>
      </w:tr>
      <w:tr w:rsidR="004B5403" w:rsidRPr="00BE07BA" w:rsidTr="006E0979">
        <w:trPr>
          <w:trHeight w:val="2835"/>
          <w:jc w:val="center"/>
        </w:trPr>
        <w:tc>
          <w:tcPr>
            <w:tcW w:w="223" w:type="pct"/>
            <w:tcMar>
              <w:left w:w="0" w:type="dxa"/>
              <w:right w:w="0" w:type="dxa"/>
            </w:tcMar>
          </w:tcPr>
          <w:p w:rsidR="003D3AEA" w:rsidRPr="00BE07BA" w:rsidRDefault="003D3AEA" w:rsidP="00914D66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lastRenderedPageBreak/>
              <w:t>C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498" w:type="pct"/>
            <w:tcMar>
              <w:left w:w="0" w:type="dxa"/>
              <w:right w:w="0" w:type="dxa"/>
            </w:tcMar>
          </w:tcPr>
          <w:p w:rsidR="003D3AEA" w:rsidRPr="00BE07BA" w:rsidRDefault="003D3AEA" w:rsidP="00914D66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廚房及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用餐環境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、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清潔衛生</w:t>
            </w:r>
          </w:p>
        </w:tc>
        <w:tc>
          <w:tcPr>
            <w:tcW w:w="942" w:type="pct"/>
            <w:tcMar>
              <w:left w:w="0" w:type="dxa"/>
              <w:right w:w="0" w:type="dxa"/>
            </w:tcMar>
          </w:tcPr>
          <w:p w:rsidR="004D5C64" w:rsidRPr="00BE07BA" w:rsidRDefault="003D3AEA" w:rsidP="004B5403">
            <w:pPr>
              <w:keepNext/>
              <w:keepLines/>
              <w:widowControl/>
              <w:numPr>
                <w:ilvl w:val="0"/>
                <w:numId w:val="18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廚房應配置食物之貯藏、冷藏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凍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、烹煮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或加熱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與</w:t>
            </w:r>
            <w:proofErr w:type="gramStart"/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配膳及</w:t>
            </w:r>
            <w:proofErr w:type="gramEnd"/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餐具清潔之設備。</w:t>
            </w:r>
          </w:p>
          <w:p w:rsidR="003D3AEA" w:rsidRPr="00BE07BA" w:rsidRDefault="003D3AEA" w:rsidP="004B5403">
            <w:pPr>
              <w:keepNext/>
              <w:keepLines/>
              <w:widowControl/>
              <w:numPr>
                <w:ilvl w:val="0"/>
                <w:numId w:val="18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廚房及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用餐環境維持清潔，且有定期清掃及消毒之紀錄。</w:t>
            </w:r>
          </w:p>
          <w:p w:rsidR="003D3AEA" w:rsidRPr="00BE07BA" w:rsidRDefault="003D3AEA" w:rsidP="004B5403">
            <w:pPr>
              <w:keepNext/>
              <w:keepLines/>
              <w:widowControl/>
              <w:numPr>
                <w:ilvl w:val="0"/>
                <w:numId w:val="18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用餐的設施設備、動線，可滿足服務對象之需求。</w:t>
            </w:r>
          </w:p>
        </w:tc>
        <w:tc>
          <w:tcPr>
            <w:tcW w:w="947" w:type="pct"/>
            <w:tcMar>
              <w:left w:w="0" w:type="dxa"/>
              <w:right w:w="0" w:type="dxa"/>
            </w:tcMar>
          </w:tcPr>
          <w:p w:rsidR="003D3AEA" w:rsidRPr="00BE07BA" w:rsidRDefault="00830432" w:rsidP="00914D66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3D3AEA"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文件檢閱、現場察看</w:t>
            </w:r>
          </w:p>
          <w:p w:rsidR="003D3AEA" w:rsidRPr="00BE07BA" w:rsidRDefault="003D3AEA" w:rsidP="004B5403">
            <w:pPr>
              <w:keepNext/>
              <w:keepLines/>
              <w:widowControl/>
              <w:numPr>
                <w:ilvl w:val="0"/>
                <w:numId w:val="41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檢視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廚房及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用餐環境定期清掃及消毒紀錄。</w:t>
            </w:r>
          </w:p>
          <w:p w:rsidR="003D3AEA" w:rsidRPr="00BE07BA" w:rsidRDefault="003D3AEA" w:rsidP="004B5403">
            <w:pPr>
              <w:keepNext/>
              <w:keepLines/>
              <w:widowControl/>
              <w:numPr>
                <w:ilvl w:val="0"/>
                <w:numId w:val="41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設施設備可滿足服務對象之需求係強調用餐環境之傢俱、通行空間應能符合使用</w:t>
            </w:r>
            <w:proofErr w:type="gramStart"/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輔具者之</w:t>
            </w:r>
            <w:proofErr w:type="gramEnd"/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需求。</w:t>
            </w:r>
          </w:p>
        </w:tc>
        <w:tc>
          <w:tcPr>
            <w:tcW w:w="915" w:type="pct"/>
            <w:tcMar>
              <w:left w:w="0" w:type="dxa"/>
              <w:right w:w="0" w:type="dxa"/>
            </w:tcMar>
          </w:tcPr>
          <w:p w:rsidR="004D5C64" w:rsidRPr="004B5403" w:rsidRDefault="004D5C64" w:rsidP="004D5C6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B540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4B540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1462BE" w:rsidRPr="004B540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0E517A" w:rsidRPr="004B540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1</w:t>
            </w:r>
            <w:r w:rsidR="001462BE" w:rsidRPr="004B540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4B540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4D5C64" w:rsidRPr="004B5403" w:rsidRDefault="004D5C64" w:rsidP="004D5C6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B540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4B540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="001462BE" w:rsidRPr="004B540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(0</w:t>
            </w:r>
            <w:r w:rsidR="000E517A" w:rsidRPr="004B540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.85</w:t>
            </w:r>
            <w:r w:rsidR="001462BE" w:rsidRPr="004B540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4B540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4D5C64" w:rsidRPr="00BE07BA" w:rsidRDefault="004D5C64" w:rsidP="004D5C6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2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項完全符合，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4D5C64" w:rsidRPr="004B5403" w:rsidRDefault="004D5C64" w:rsidP="004D5C6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B540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4B540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="001462BE" w:rsidRPr="004B540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0E517A" w:rsidRPr="004B540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.7</w:t>
            </w:r>
            <w:r w:rsidR="001462BE" w:rsidRPr="004B540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4B540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4D5C64" w:rsidRPr="00BE07BA" w:rsidRDefault="004D5C64" w:rsidP="004D5C6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至少符合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2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4D5C64" w:rsidRPr="004B5403" w:rsidRDefault="004D5C64" w:rsidP="004D5C6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B540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4B540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="001462BE" w:rsidRPr="004B540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0E517A" w:rsidRPr="004B540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.3</w:t>
            </w:r>
            <w:r w:rsidR="001462BE" w:rsidRPr="004B540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4B540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4D5C64" w:rsidRPr="00BE07BA" w:rsidRDefault="004D5C64" w:rsidP="004D5C6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只符合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項，或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3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3D3AEA" w:rsidRPr="0007083B" w:rsidRDefault="004D5C64" w:rsidP="0007083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B540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E</w:t>
            </w:r>
            <w:r w:rsidRPr="004B540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1462BE" w:rsidRPr="004B540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1462BE" w:rsidRPr="004B540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4B540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2" w:type="pct"/>
            <w:tcMar>
              <w:left w:w="0" w:type="dxa"/>
              <w:right w:w="0" w:type="dxa"/>
            </w:tcMar>
            <w:vAlign w:val="center"/>
          </w:tcPr>
          <w:p w:rsidR="003D3AEA" w:rsidRPr="00BE07BA" w:rsidRDefault="00505ACF" w:rsidP="00914D66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697" w:type="pct"/>
            <w:tcMar>
              <w:left w:w="0" w:type="dxa"/>
              <w:right w:w="0" w:type="dxa"/>
            </w:tcMar>
          </w:tcPr>
          <w:p w:rsidR="003D3AEA" w:rsidRPr="00BE07BA" w:rsidRDefault="003D3AEA" w:rsidP="00914D66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567" w:type="pct"/>
            <w:tcMar>
              <w:left w:w="0" w:type="dxa"/>
              <w:right w:w="0" w:type="dxa"/>
            </w:tcMar>
          </w:tcPr>
          <w:p w:rsidR="003D3AEA" w:rsidRPr="00BE07BA" w:rsidRDefault="003D3AEA" w:rsidP="00914D66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確保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提供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服務對象衛生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、清潔及符合需求的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用餐環境性。</w:t>
            </w:r>
          </w:p>
        </w:tc>
      </w:tr>
      <w:tr w:rsidR="004B5403" w:rsidRPr="00BE07BA" w:rsidTr="006E0979">
        <w:trPr>
          <w:trHeight w:val="2835"/>
          <w:jc w:val="center"/>
        </w:trPr>
        <w:tc>
          <w:tcPr>
            <w:tcW w:w="223" w:type="pct"/>
            <w:tcMar>
              <w:left w:w="0" w:type="dxa"/>
              <w:right w:w="0" w:type="dxa"/>
            </w:tcMar>
          </w:tcPr>
          <w:p w:rsidR="003D3AEA" w:rsidRPr="00BE07BA" w:rsidRDefault="003D3AEA" w:rsidP="002F35EB">
            <w:pPr>
              <w:keepLines/>
              <w:widowControl/>
              <w:adjustRightInd w:val="0"/>
              <w:snapToGrid w:val="0"/>
              <w:ind w:left="242" w:hanging="240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C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498" w:type="pct"/>
            <w:tcMar>
              <w:left w:w="0" w:type="dxa"/>
              <w:right w:w="0" w:type="dxa"/>
            </w:tcMar>
          </w:tcPr>
          <w:p w:rsidR="003D3AEA" w:rsidRPr="00BE07BA" w:rsidRDefault="003D3AEA" w:rsidP="00FB2DE0">
            <w:pPr>
              <w:keepLines/>
              <w:widowControl/>
              <w:adjustRightInd w:val="0"/>
              <w:snapToGrid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緊急呼叫系統運作</w:t>
            </w:r>
          </w:p>
        </w:tc>
        <w:tc>
          <w:tcPr>
            <w:tcW w:w="942" w:type="pct"/>
            <w:tcMar>
              <w:left w:w="0" w:type="dxa"/>
              <w:right w:w="0" w:type="dxa"/>
            </w:tcMar>
          </w:tcPr>
          <w:p w:rsidR="004D5C64" w:rsidRPr="00BE07BA" w:rsidRDefault="003D3AEA" w:rsidP="00400462">
            <w:pPr>
              <w:keepLines/>
              <w:widowControl/>
              <w:numPr>
                <w:ilvl w:val="0"/>
                <w:numId w:val="26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浴室、廁所之緊急呼叫設備功能正常</w:t>
            </w:r>
            <w:r w:rsidR="004D5C64"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  <w:p w:rsidR="003D3AEA" w:rsidRPr="00BE07BA" w:rsidRDefault="003D3AEA" w:rsidP="00400462">
            <w:pPr>
              <w:keepLines/>
              <w:widowControl/>
              <w:numPr>
                <w:ilvl w:val="0"/>
                <w:numId w:val="26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有人按鈴，服務人員能立即反應處理。</w:t>
            </w:r>
          </w:p>
          <w:p w:rsidR="003D3AEA" w:rsidRPr="00BE07BA" w:rsidRDefault="003D3AEA" w:rsidP="00400462">
            <w:pPr>
              <w:keepLines/>
              <w:widowControl/>
              <w:numPr>
                <w:ilvl w:val="0"/>
                <w:numId w:val="26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緊急呼叫設備，設置位置符合服務對象需求。</w:t>
            </w:r>
          </w:p>
        </w:tc>
        <w:tc>
          <w:tcPr>
            <w:tcW w:w="947" w:type="pct"/>
            <w:tcMar>
              <w:left w:w="0" w:type="dxa"/>
              <w:right w:w="0" w:type="dxa"/>
            </w:tcMar>
          </w:tcPr>
          <w:p w:rsidR="003D3AEA" w:rsidRPr="00BE07BA" w:rsidRDefault="00830432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3D3AEA"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現場察看</w:t>
            </w:r>
          </w:p>
          <w:p w:rsidR="003D3AEA" w:rsidRPr="00BE07BA" w:rsidRDefault="003D3AEA" w:rsidP="00400462">
            <w:pPr>
              <w:keepLines/>
              <w:widowControl/>
              <w:numPr>
                <w:ilvl w:val="0"/>
                <w:numId w:val="42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現場察看機構內浴室及廁所之緊急呼叫設備設置情形。</w:t>
            </w:r>
          </w:p>
          <w:p w:rsidR="003D3AEA" w:rsidRPr="00BE07BA" w:rsidRDefault="003D3AEA" w:rsidP="00400462">
            <w:pPr>
              <w:keepLines/>
              <w:widowControl/>
              <w:numPr>
                <w:ilvl w:val="0"/>
                <w:numId w:val="42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現場測試機構內浴室及廁所之緊急呼叫設備之功能。</w:t>
            </w:r>
          </w:p>
        </w:tc>
        <w:tc>
          <w:tcPr>
            <w:tcW w:w="915" w:type="pct"/>
            <w:tcMar>
              <w:left w:w="0" w:type="dxa"/>
              <w:right w:w="0" w:type="dxa"/>
            </w:tcMar>
          </w:tcPr>
          <w:p w:rsidR="004D5C64" w:rsidRPr="00400462" w:rsidRDefault="004D5C64" w:rsidP="004D5C6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0046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40046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0E517A" w:rsidRPr="0040046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0E517A" w:rsidRPr="0040046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</w:t>
            </w:r>
            <w:r w:rsidR="000E517A" w:rsidRPr="0040046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0E517A" w:rsidRPr="0040046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4D5C64" w:rsidRPr="00400462" w:rsidRDefault="004D5C64" w:rsidP="004D5C6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0046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40046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="000E517A" w:rsidRPr="0040046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0E517A" w:rsidRPr="0040046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1.7</w:t>
            </w:r>
            <w:r w:rsidR="000E517A" w:rsidRPr="0040046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0E517A" w:rsidRPr="0040046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4D5C64" w:rsidRPr="00BE07BA" w:rsidRDefault="004D5C64" w:rsidP="004D5C6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2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項完全符合，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4D5C64" w:rsidRPr="00400462" w:rsidRDefault="004D5C64" w:rsidP="004D5C6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0046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40046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="000E517A" w:rsidRPr="0040046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0E517A" w:rsidRPr="0040046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1.4</w:t>
            </w:r>
            <w:r w:rsidR="000E517A" w:rsidRPr="0040046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0E517A" w:rsidRPr="0040046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4D5C64" w:rsidRPr="00BE07BA" w:rsidRDefault="004D5C64" w:rsidP="004D5C6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至少符合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2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4D5C64" w:rsidRPr="00400462" w:rsidRDefault="004D5C64" w:rsidP="004D5C6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0046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40046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="000E517A" w:rsidRPr="0040046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0E517A" w:rsidRPr="0040046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.6</w:t>
            </w:r>
            <w:r w:rsidR="000E517A" w:rsidRPr="0040046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0E517A" w:rsidRPr="0040046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4D5C64" w:rsidRPr="00BE07BA" w:rsidRDefault="004D5C64" w:rsidP="004D5C6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只符合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項，或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3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3D3AEA" w:rsidRPr="0007083B" w:rsidRDefault="004D5C64" w:rsidP="0007083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0046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E</w:t>
            </w:r>
            <w:r w:rsidRPr="0040046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0E517A" w:rsidRPr="0040046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0E517A" w:rsidRPr="0040046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0E517A" w:rsidRPr="0040046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2" w:type="pct"/>
            <w:tcMar>
              <w:left w:w="0" w:type="dxa"/>
              <w:right w:w="0" w:type="dxa"/>
            </w:tcMar>
            <w:vAlign w:val="center"/>
          </w:tcPr>
          <w:p w:rsidR="003D3AEA" w:rsidRPr="00BE07BA" w:rsidRDefault="00505ACF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697" w:type="pct"/>
            <w:tcMar>
              <w:left w:w="0" w:type="dxa"/>
              <w:right w:w="0" w:type="dxa"/>
            </w:tcMar>
          </w:tcPr>
          <w:p w:rsidR="003D3AEA" w:rsidRPr="00BE07BA" w:rsidRDefault="003D3AEA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「基準說明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1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」涉及設置標準，各縣市政府可斟酌實際情況納入此項共識基準。</w:t>
            </w:r>
          </w:p>
        </w:tc>
        <w:tc>
          <w:tcPr>
            <w:tcW w:w="567" w:type="pct"/>
            <w:tcMar>
              <w:left w:w="0" w:type="dxa"/>
              <w:right w:w="0" w:type="dxa"/>
            </w:tcMar>
          </w:tcPr>
          <w:p w:rsidR="003D3AEA" w:rsidRPr="00BE07BA" w:rsidRDefault="003D3AEA" w:rsidP="00400462">
            <w:pPr>
              <w:keepLines/>
              <w:widowControl/>
              <w:autoSpaceDE/>
              <w:autoSpaceDN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1.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依據《長期照顧服務機構設立標準》。</w:t>
            </w:r>
          </w:p>
          <w:p w:rsidR="003D3AEA" w:rsidRPr="00BE07BA" w:rsidRDefault="003D3AEA" w:rsidP="00400462">
            <w:pPr>
              <w:keepLines/>
              <w:widowControl/>
              <w:autoSpaceDE/>
              <w:autoSpaceDN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2.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確保緊急事件處理運作正常。</w:t>
            </w:r>
          </w:p>
        </w:tc>
      </w:tr>
      <w:tr w:rsidR="004B5403" w:rsidRPr="00BE07BA" w:rsidTr="006E0979">
        <w:trPr>
          <w:trHeight w:val="3118"/>
          <w:jc w:val="center"/>
        </w:trPr>
        <w:tc>
          <w:tcPr>
            <w:tcW w:w="223" w:type="pct"/>
            <w:tcMar>
              <w:left w:w="0" w:type="dxa"/>
              <w:right w:w="0" w:type="dxa"/>
            </w:tcMar>
          </w:tcPr>
          <w:p w:rsidR="003D3AEA" w:rsidRPr="00BE07BA" w:rsidRDefault="003D3AEA" w:rsidP="002F35EB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C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5</w:t>
            </w:r>
          </w:p>
        </w:tc>
        <w:tc>
          <w:tcPr>
            <w:tcW w:w="498" w:type="pct"/>
            <w:tcMar>
              <w:left w:w="0" w:type="dxa"/>
              <w:right w:w="0" w:type="dxa"/>
            </w:tcMar>
          </w:tcPr>
          <w:p w:rsidR="003D3AEA" w:rsidRPr="00BE07BA" w:rsidRDefault="003D3AEA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餐飲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衛生</w:t>
            </w:r>
          </w:p>
        </w:tc>
        <w:tc>
          <w:tcPr>
            <w:tcW w:w="942" w:type="pct"/>
            <w:tcMar>
              <w:left w:w="0" w:type="dxa"/>
              <w:right w:w="0" w:type="dxa"/>
            </w:tcMar>
          </w:tcPr>
          <w:p w:rsidR="003D3AEA" w:rsidRPr="00BE07BA" w:rsidRDefault="003D3AEA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食物檢體留存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整份或每樣食物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100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公克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分開盛裝，標示日期</w:t>
            </w:r>
            <w:proofErr w:type="gramStart"/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及餐次</w:t>
            </w:r>
            <w:proofErr w:type="gramEnd"/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，冷藏存放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48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小時。</w:t>
            </w:r>
          </w:p>
        </w:tc>
        <w:tc>
          <w:tcPr>
            <w:tcW w:w="947" w:type="pct"/>
            <w:tcMar>
              <w:left w:w="0" w:type="dxa"/>
              <w:right w:w="0" w:type="dxa"/>
            </w:tcMar>
          </w:tcPr>
          <w:p w:rsidR="003D3AEA" w:rsidRPr="00BE07BA" w:rsidRDefault="00830432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3D3AEA"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文件檢閱、現場察看</w:t>
            </w:r>
          </w:p>
          <w:p w:rsidR="003D3AEA" w:rsidRPr="00BE07BA" w:rsidRDefault="003D3AEA" w:rsidP="00FB2DE0">
            <w:pPr>
              <w:keepLines/>
              <w:widowControl/>
              <w:autoSpaceDE/>
              <w:autoSpaceDN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檢視食物檢體留存情形。</w:t>
            </w:r>
          </w:p>
        </w:tc>
        <w:tc>
          <w:tcPr>
            <w:tcW w:w="915" w:type="pct"/>
            <w:tcMar>
              <w:left w:w="0" w:type="dxa"/>
              <w:right w:w="0" w:type="dxa"/>
            </w:tcMar>
          </w:tcPr>
          <w:p w:rsidR="00FB2DE0" w:rsidRPr="00BE07BA" w:rsidRDefault="00A22318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A</w:t>
            </w:r>
            <w:r w:rsidR="00FB2DE0"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完</w:t>
            </w:r>
            <w:r w:rsidR="00FB2DE0"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全符合</w:t>
            </w:r>
            <w:r w:rsidR="000E517A" w:rsidRPr="000E517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="000E517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  <w:r w:rsidR="000E517A" w:rsidRPr="000E517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分</w:t>
            </w:r>
            <w:r w:rsidR="000E517A" w:rsidRPr="000E517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</w:p>
          <w:p w:rsidR="003D3AEA" w:rsidRPr="0007083B" w:rsidRDefault="00FB2DE0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B</w:t>
            </w:r>
            <w:r w:rsidR="00A22318"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完全不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符合</w:t>
            </w:r>
            <w:r w:rsidR="000E517A" w:rsidRPr="000E517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(0</w:t>
            </w:r>
            <w:r w:rsidR="000E517A" w:rsidRPr="000E517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分</w:t>
            </w:r>
            <w:r w:rsidR="000E517A" w:rsidRPr="000E517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</w:p>
        </w:tc>
        <w:tc>
          <w:tcPr>
            <w:tcW w:w="212" w:type="pct"/>
            <w:tcMar>
              <w:left w:w="0" w:type="dxa"/>
              <w:right w:w="0" w:type="dxa"/>
            </w:tcMar>
            <w:vAlign w:val="center"/>
          </w:tcPr>
          <w:p w:rsidR="003D3AEA" w:rsidRPr="00BE07BA" w:rsidRDefault="00505ACF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697" w:type="pct"/>
            <w:tcMar>
              <w:left w:w="0" w:type="dxa"/>
              <w:right w:w="0" w:type="dxa"/>
            </w:tcMar>
          </w:tcPr>
          <w:p w:rsidR="003D3AEA" w:rsidRPr="00BE07BA" w:rsidRDefault="003D3AEA" w:rsidP="0007083B">
            <w:pPr>
              <w:keepLines/>
              <w:widowControl/>
              <w:autoSpaceDE/>
              <w:autoSpaceDN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1.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涉及設置標準，各縣市政府可斟酌實際情況納入此項共識基準。</w:t>
            </w:r>
          </w:p>
          <w:p w:rsidR="003D3AEA" w:rsidRPr="00BE07BA" w:rsidRDefault="003D3AEA" w:rsidP="0007083B">
            <w:pPr>
              <w:keepLines/>
              <w:widowControl/>
              <w:autoSpaceDE/>
              <w:autoSpaceDN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2.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食物檢體亦可以每樣菜色</w:t>
            </w:r>
            <w:proofErr w:type="gramStart"/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拚組達</w:t>
            </w:r>
            <w:proofErr w:type="gramEnd"/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100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公克之形式留存。</w:t>
            </w:r>
          </w:p>
        </w:tc>
        <w:tc>
          <w:tcPr>
            <w:tcW w:w="567" w:type="pct"/>
            <w:tcMar>
              <w:left w:w="0" w:type="dxa"/>
              <w:right w:w="0" w:type="dxa"/>
            </w:tcMar>
          </w:tcPr>
          <w:p w:rsidR="003D3AEA" w:rsidRPr="00BE07BA" w:rsidRDefault="003D3AEA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依據《長期照顧服務機構設立標準》、</w:t>
            </w:r>
            <w:proofErr w:type="gramStart"/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《</w:t>
            </w:r>
            <w:proofErr w:type="gramEnd"/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食品中毒</w:t>
            </w:r>
            <w:proofErr w:type="gramStart"/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採</w:t>
            </w:r>
            <w:proofErr w:type="gramEnd"/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樣操作手冊及</w:t>
            </w:r>
            <w:proofErr w:type="gramStart"/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《</w:t>
            </w:r>
            <w:proofErr w:type="gramEnd"/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食品良好衛生規範準則</w:t>
            </w:r>
            <w:proofErr w:type="gramStart"/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》</w:t>
            </w:r>
            <w:proofErr w:type="gramEnd"/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</w:tc>
      </w:tr>
      <w:tr w:rsidR="004B5403" w:rsidRPr="00BE07BA" w:rsidTr="006E0979">
        <w:trPr>
          <w:jc w:val="center"/>
        </w:trPr>
        <w:tc>
          <w:tcPr>
            <w:tcW w:w="223" w:type="pct"/>
            <w:tcMar>
              <w:left w:w="0" w:type="dxa"/>
              <w:right w:w="0" w:type="dxa"/>
            </w:tcMar>
          </w:tcPr>
          <w:p w:rsidR="003D3AEA" w:rsidRPr="00BE07BA" w:rsidRDefault="003D3AEA" w:rsidP="00942419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lastRenderedPageBreak/>
              <w:t>C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6</w:t>
            </w:r>
          </w:p>
        </w:tc>
        <w:tc>
          <w:tcPr>
            <w:tcW w:w="498" w:type="pct"/>
            <w:tcMar>
              <w:left w:w="0" w:type="dxa"/>
              <w:right w:w="0" w:type="dxa"/>
            </w:tcMar>
          </w:tcPr>
          <w:p w:rsidR="003D3AEA" w:rsidRPr="00BE07BA" w:rsidRDefault="003D3AEA" w:rsidP="00942419">
            <w:pPr>
              <w:keepLines/>
              <w:widowControl/>
              <w:autoSpaceDE/>
              <w:autoSpaceDN/>
              <w:adjustRightInd w:val="0"/>
              <w:snapToGrid w:val="0"/>
              <w:ind w:left="23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消防安全管理</w:t>
            </w:r>
          </w:p>
        </w:tc>
        <w:tc>
          <w:tcPr>
            <w:tcW w:w="942" w:type="pct"/>
            <w:tcMar>
              <w:left w:w="0" w:type="dxa"/>
              <w:right w:w="0" w:type="dxa"/>
            </w:tcMar>
          </w:tcPr>
          <w:p w:rsidR="003D3AEA" w:rsidRPr="00BE07BA" w:rsidRDefault="003D3AEA" w:rsidP="00942419">
            <w:pPr>
              <w:keepLines/>
              <w:widowControl/>
              <w:numPr>
                <w:ilvl w:val="0"/>
                <w:numId w:val="13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最近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1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次消防主管機關檢查合格並備有文件。</w:t>
            </w:r>
          </w:p>
          <w:p w:rsidR="003D3AEA" w:rsidRPr="00BE07BA" w:rsidRDefault="003D3AEA" w:rsidP="00942419">
            <w:pPr>
              <w:keepLines/>
              <w:widowControl/>
              <w:numPr>
                <w:ilvl w:val="0"/>
                <w:numId w:val="13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每年檢修申報至少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1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次。</w:t>
            </w:r>
          </w:p>
          <w:p w:rsidR="003D3AEA" w:rsidRPr="00BE07BA" w:rsidRDefault="003D3AEA" w:rsidP="00942419">
            <w:pPr>
              <w:keepLines/>
              <w:widowControl/>
              <w:numPr>
                <w:ilvl w:val="0"/>
                <w:numId w:val="13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建立防火管理制度</w:t>
            </w:r>
            <w:r w:rsidR="00BD1D25"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並確實執行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。</w:t>
            </w:r>
          </w:p>
        </w:tc>
        <w:tc>
          <w:tcPr>
            <w:tcW w:w="947" w:type="pct"/>
            <w:tcMar>
              <w:left w:w="0" w:type="dxa"/>
              <w:right w:w="0" w:type="dxa"/>
            </w:tcMar>
          </w:tcPr>
          <w:p w:rsidR="003D3AEA" w:rsidRPr="00BE07BA" w:rsidRDefault="00830432" w:rsidP="00942419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3D3AEA"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文件檢閱、現場察看</w:t>
            </w:r>
          </w:p>
          <w:p w:rsidR="003D3AEA" w:rsidRPr="00BE07BA" w:rsidRDefault="003D3AEA" w:rsidP="00942419">
            <w:pPr>
              <w:keepLines/>
              <w:widowControl/>
              <w:autoSpaceDE/>
              <w:autoSpaceDN/>
              <w:jc w:val="both"/>
              <w:rPr>
                <w:rFonts w:ascii="Times New Roman" w:eastAsia="標楷體" w:hAnsi="Times New Roman" w:cs="Times New Roman"/>
                <w:strike/>
                <w:color w:val="000000" w:themeColor="text1"/>
                <w:kern w:val="2"/>
                <w:sz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消防安全設備設置情形、消防安全設備檢修申報情形、防火管理制度執行情形等，應由縣市政府消防機關人員先行檢核。</w:t>
            </w:r>
          </w:p>
        </w:tc>
        <w:tc>
          <w:tcPr>
            <w:tcW w:w="915" w:type="pct"/>
            <w:tcMar>
              <w:left w:w="0" w:type="dxa"/>
              <w:right w:w="0" w:type="dxa"/>
            </w:tcMar>
          </w:tcPr>
          <w:p w:rsidR="00B362C4" w:rsidRPr="00942419" w:rsidRDefault="00B362C4" w:rsidP="0094241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4241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94241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0E517A" w:rsidRPr="0094241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0E517A" w:rsidRPr="0094241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</w:t>
            </w:r>
            <w:r w:rsidR="000E517A" w:rsidRPr="0094241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0E517A" w:rsidRPr="0094241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B362C4" w:rsidRPr="00942419" w:rsidRDefault="00B362C4" w:rsidP="0094241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4241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94241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="000E517A" w:rsidRPr="0094241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0E517A" w:rsidRPr="0094241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1.7</w:t>
            </w:r>
            <w:r w:rsidR="000E517A" w:rsidRPr="0094241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0E517A" w:rsidRPr="0094241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B362C4" w:rsidRPr="00BE07BA" w:rsidRDefault="00B362C4" w:rsidP="0094241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2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項完全符合，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B362C4" w:rsidRPr="00942419" w:rsidRDefault="00B362C4" w:rsidP="0094241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94241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94241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="000E517A" w:rsidRPr="0094241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0E517A" w:rsidRPr="0094241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1.4</w:t>
            </w:r>
            <w:r w:rsidR="000E517A" w:rsidRPr="0094241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0E517A" w:rsidRPr="0094241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B362C4" w:rsidRPr="00BE07BA" w:rsidRDefault="00B362C4" w:rsidP="0094241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至少符合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2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B362C4" w:rsidRPr="00942419" w:rsidRDefault="00B362C4" w:rsidP="0094241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94241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94241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="000E517A" w:rsidRPr="0094241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0E517A" w:rsidRPr="0094241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.6</w:t>
            </w:r>
            <w:r w:rsidR="000E517A" w:rsidRPr="0094241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0E517A" w:rsidRPr="0094241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B362C4" w:rsidRPr="00BE07BA" w:rsidRDefault="00B362C4" w:rsidP="0094241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只符合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項，或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3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3D3AEA" w:rsidRPr="00942419" w:rsidRDefault="00B362C4" w:rsidP="0094241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94241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E</w:t>
            </w:r>
            <w:r w:rsidRPr="0094241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0E517A" w:rsidRPr="0094241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0E517A" w:rsidRPr="0094241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0E517A" w:rsidRPr="0094241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2" w:type="pct"/>
            <w:tcMar>
              <w:left w:w="0" w:type="dxa"/>
              <w:right w:w="0" w:type="dxa"/>
            </w:tcMar>
            <w:vAlign w:val="center"/>
          </w:tcPr>
          <w:p w:rsidR="003D3AEA" w:rsidRPr="00BE07BA" w:rsidRDefault="00505ACF" w:rsidP="00942419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697" w:type="pct"/>
            <w:tcMar>
              <w:left w:w="0" w:type="dxa"/>
              <w:right w:w="0" w:type="dxa"/>
            </w:tcMar>
          </w:tcPr>
          <w:p w:rsidR="003D3AEA" w:rsidRPr="00BE07BA" w:rsidRDefault="003D3AEA" w:rsidP="00942419">
            <w:pPr>
              <w:keepLines/>
              <w:widowControl/>
              <w:autoSpaceDE/>
              <w:autoSpaceDN/>
              <w:adjustRightInd w:val="0"/>
              <w:snapToGrid w:val="0"/>
              <w:ind w:left="220" w:hangingChars="100" w:hanging="22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lang w:val="en-US" w:bidi="ar-SA"/>
              </w:rPr>
              <w:t>1.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lang w:val="en-US" w:bidi="ar-SA"/>
              </w:rPr>
              <w:t>「基準說明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lang w:val="en-US" w:bidi="ar-SA"/>
              </w:rPr>
              <w:t>1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lang w:val="en-US" w:bidi="ar-SA"/>
              </w:rPr>
              <w:t>、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lang w:val="en-US" w:bidi="ar-SA"/>
              </w:rPr>
              <w:t>3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lang w:val="en-US" w:bidi="ar-SA"/>
              </w:rPr>
              <w:t>」為消防安檢例行查核項目，</w:t>
            </w:r>
            <w:r w:rsidRPr="00BE07BA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lang w:val="en-US" w:bidi="ar-SA"/>
              </w:rPr>
              <w:t>屬消防法第</w:t>
            </w:r>
            <w:r w:rsidRPr="00BE07BA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lang w:val="en-US" w:bidi="ar-SA"/>
              </w:rPr>
              <w:t>6</w:t>
            </w:r>
            <w:r w:rsidRPr="00BE07BA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lang w:val="en-US" w:bidi="ar-SA"/>
              </w:rPr>
              <w:t>條第</w:t>
            </w:r>
            <w:r w:rsidRPr="00BE07BA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lang w:val="en-US" w:bidi="ar-SA"/>
              </w:rPr>
              <w:t>1</w:t>
            </w:r>
            <w:r w:rsidRPr="00BE07BA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lang w:val="en-US" w:bidi="ar-SA"/>
              </w:rPr>
              <w:t>項</w:t>
            </w:r>
            <w:r w:rsidRPr="00BE07BA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lang w:val="en-US" w:bidi="ar-SA"/>
              </w:rPr>
              <w:t>(</w:t>
            </w:r>
            <w:r w:rsidRPr="00BE07BA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lang w:val="en-US" w:bidi="ar-SA"/>
              </w:rPr>
              <w:t>消防安全設備設置及維護義務</w:t>
            </w:r>
            <w:r w:rsidRPr="00BE07BA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lang w:val="en-US" w:bidi="ar-SA"/>
              </w:rPr>
              <w:t>)</w:t>
            </w:r>
            <w:r w:rsidRPr="00BE07BA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lang w:val="en-US" w:bidi="ar-SA"/>
              </w:rPr>
              <w:t>、</w:t>
            </w:r>
            <w:r w:rsidRPr="00BE07BA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lang w:val="en-US" w:bidi="ar-SA"/>
              </w:rPr>
              <w:t>第</w:t>
            </w:r>
            <w:r w:rsidRPr="00BE07BA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lang w:val="en-US" w:bidi="ar-SA"/>
              </w:rPr>
              <w:t>9</w:t>
            </w:r>
            <w:r w:rsidRPr="00BE07BA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lang w:val="en-US" w:bidi="ar-SA"/>
              </w:rPr>
              <w:t>條第</w:t>
            </w:r>
            <w:r w:rsidRPr="00BE07BA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lang w:val="en-US" w:bidi="ar-SA"/>
              </w:rPr>
              <w:t>1</w:t>
            </w:r>
            <w:r w:rsidRPr="00BE07BA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lang w:val="en-US" w:bidi="ar-SA"/>
              </w:rPr>
              <w:t>項</w:t>
            </w:r>
            <w:r w:rsidRPr="00BE07BA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lang w:val="en-US" w:bidi="ar-SA"/>
              </w:rPr>
              <w:t>(</w:t>
            </w:r>
            <w:r w:rsidRPr="00BE07BA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lang w:val="en-US" w:bidi="ar-SA"/>
              </w:rPr>
              <w:t>消防安全設備定期檢修申報</w:t>
            </w:r>
            <w:r w:rsidRPr="00BE07BA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lang w:val="en-US" w:bidi="ar-SA"/>
              </w:rPr>
              <w:t>)</w:t>
            </w:r>
            <w:r w:rsidRPr="00BE07BA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lang w:val="en-US" w:bidi="ar-SA"/>
              </w:rPr>
              <w:t>、第</w:t>
            </w:r>
            <w:r w:rsidRPr="00BE07BA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lang w:val="en-US" w:bidi="ar-SA"/>
              </w:rPr>
              <w:t>11</w:t>
            </w:r>
            <w:r w:rsidRPr="00BE07BA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lang w:val="en-US" w:bidi="ar-SA"/>
              </w:rPr>
              <w:t>條第</w:t>
            </w:r>
            <w:r w:rsidRPr="00BE07BA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lang w:val="en-US" w:bidi="ar-SA"/>
              </w:rPr>
              <w:t>1</w:t>
            </w:r>
            <w:r w:rsidRPr="00BE07BA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lang w:val="en-US" w:bidi="ar-SA"/>
              </w:rPr>
              <w:t>項</w:t>
            </w:r>
            <w:r w:rsidRPr="00BE07BA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lang w:val="en-US" w:bidi="ar-SA"/>
              </w:rPr>
              <w:t>(</w:t>
            </w:r>
            <w:r w:rsidRPr="00BE07BA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lang w:val="en-US" w:bidi="ar-SA"/>
              </w:rPr>
              <w:t>地</w:t>
            </w:r>
            <w:r w:rsidRPr="00BE07BA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lang w:val="en-US" w:bidi="ar-SA"/>
              </w:rPr>
              <w:t>毯等物品應使用防焰物品</w:t>
            </w:r>
            <w:r w:rsidRPr="00BE07BA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lang w:val="en-US" w:bidi="ar-SA"/>
              </w:rPr>
              <w:t>)</w:t>
            </w:r>
            <w:r w:rsidRPr="00BE07BA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lang w:val="en-US" w:bidi="ar-SA"/>
              </w:rPr>
              <w:t>、第</w:t>
            </w:r>
            <w:r w:rsidRPr="00BE07BA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lang w:val="en-US" w:bidi="ar-SA"/>
              </w:rPr>
              <w:t>13</w:t>
            </w:r>
            <w:r w:rsidRPr="00BE07BA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lang w:val="en-US" w:bidi="ar-SA"/>
              </w:rPr>
              <w:t>條</w:t>
            </w:r>
            <w:r w:rsidRPr="00BE07BA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lang w:val="en-US" w:bidi="ar-SA"/>
              </w:rPr>
              <w:t>(</w:t>
            </w:r>
            <w:r w:rsidRPr="00BE07BA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lang w:val="en-US" w:bidi="ar-SA"/>
              </w:rPr>
              <w:t>應實施防火管理</w:t>
            </w:r>
            <w:r w:rsidRPr="00BE07BA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lang w:val="en-US" w:bidi="ar-SA"/>
              </w:rPr>
              <w:t>)</w:t>
            </w:r>
            <w:r w:rsidRPr="00BE07BA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lang w:val="en-US" w:bidi="ar-SA"/>
              </w:rPr>
              <w:t>之範疇；另如有使用液化石油氣或燃氣熱水器</w:t>
            </w:r>
            <w:r w:rsidRPr="00BE07BA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lang w:val="en-US" w:bidi="ar-SA"/>
              </w:rPr>
              <w:t>(</w:t>
            </w:r>
            <w:proofErr w:type="gramStart"/>
            <w:r w:rsidRPr="00BE07BA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lang w:val="en-US" w:bidi="ar-SA"/>
              </w:rPr>
              <w:t>非電熱水器</w:t>
            </w:r>
            <w:proofErr w:type="gramEnd"/>
            <w:r w:rsidRPr="00BE07BA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lang w:val="en-US" w:bidi="ar-SA"/>
              </w:rPr>
              <w:t>)</w:t>
            </w:r>
            <w:r w:rsidRPr="00BE07BA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lang w:val="en-US" w:bidi="ar-SA"/>
              </w:rPr>
              <w:t>部分，亦需符合消防法第</w:t>
            </w:r>
            <w:r w:rsidRPr="00BE07BA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lang w:val="en-US" w:bidi="ar-SA"/>
              </w:rPr>
              <w:t>15</w:t>
            </w:r>
            <w:r w:rsidRPr="00BE07BA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lang w:val="en-US" w:bidi="ar-SA"/>
              </w:rPr>
              <w:t>條等規範。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lang w:val="en-US" w:bidi="ar-SA"/>
              </w:rPr>
              <w:t>各縣市政府可斟酌實際情況納入此項共識基準。</w:t>
            </w:r>
          </w:p>
          <w:p w:rsidR="003D3AEA" w:rsidRPr="00BE07BA" w:rsidRDefault="003D3AEA" w:rsidP="00942419">
            <w:pPr>
              <w:keepLines/>
              <w:widowControl/>
              <w:autoSpaceDE/>
              <w:autoSpaceDN/>
              <w:adjustRightInd w:val="0"/>
              <w:snapToGrid w:val="0"/>
              <w:ind w:left="220" w:hangingChars="100" w:hanging="22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lang w:val="en-US" w:bidi="ar-SA"/>
              </w:rPr>
              <w:t>2.</w:t>
            </w:r>
            <w:r w:rsidRPr="00BE07BA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lang w:val="en-US" w:bidi="ar-SA"/>
              </w:rPr>
              <w:t>「基準說明</w:t>
            </w:r>
            <w:r w:rsidRPr="00BE07BA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lang w:val="en-US" w:bidi="ar-SA"/>
              </w:rPr>
              <w:t>2</w:t>
            </w:r>
            <w:r w:rsidRPr="00BE07BA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lang w:val="en-US" w:bidi="ar-SA"/>
              </w:rPr>
              <w:t>」為消防法施行細則第</w:t>
            </w:r>
            <w:r w:rsidRPr="00BE07BA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lang w:val="en-US" w:bidi="ar-SA"/>
              </w:rPr>
              <w:t>6</w:t>
            </w:r>
            <w:r w:rsidRPr="00BE07BA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lang w:val="en-US" w:bidi="ar-SA"/>
              </w:rPr>
              <w:t>條管理權人法定應辦事項，檢修</w:t>
            </w:r>
            <w:proofErr w:type="gramStart"/>
            <w:r w:rsidRPr="00BE07BA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lang w:val="en-US" w:bidi="ar-SA"/>
              </w:rPr>
              <w:t>頻率屬甲類</w:t>
            </w:r>
            <w:proofErr w:type="gramEnd"/>
            <w:r w:rsidRPr="00BE07BA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lang w:val="en-US" w:bidi="ar-SA"/>
              </w:rPr>
              <w:t>場所，每半年實施</w:t>
            </w:r>
            <w:r w:rsidRPr="00BE07BA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lang w:val="en-US" w:bidi="ar-SA"/>
              </w:rPr>
              <w:t>1</w:t>
            </w:r>
            <w:r w:rsidRPr="00BE07BA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lang w:val="en-US" w:bidi="ar-SA"/>
              </w:rPr>
              <w:t>次，甲類以外場所，每年實施</w:t>
            </w:r>
            <w:r w:rsidRPr="00BE07BA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lang w:val="en-US" w:bidi="ar-SA"/>
              </w:rPr>
              <w:t>1</w:t>
            </w:r>
            <w:r w:rsidRPr="00BE07BA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lang w:val="en-US" w:bidi="ar-SA"/>
              </w:rPr>
              <w:t>次。</w:t>
            </w:r>
          </w:p>
        </w:tc>
        <w:tc>
          <w:tcPr>
            <w:tcW w:w="567" w:type="pct"/>
            <w:tcMar>
              <w:left w:w="0" w:type="dxa"/>
              <w:right w:w="0" w:type="dxa"/>
            </w:tcMar>
          </w:tcPr>
          <w:p w:rsidR="003D3AEA" w:rsidRPr="00BE07BA" w:rsidRDefault="003D3AEA" w:rsidP="00942419">
            <w:pPr>
              <w:keepLines/>
              <w:widowControl/>
              <w:autoSpaceDE/>
              <w:autoSpaceDN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1.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依據《長期照顧服務機構設立標準》、《各類場所消防安全設備設置標準》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、《消防法施行細則》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  <w:p w:rsidR="003D3AEA" w:rsidRPr="00BE07BA" w:rsidRDefault="003D3AEA" w:rsidP="00942419">
            <w:pPr>
              <w:keepLines/>
              <w:widowControl/>
              <w:autoSpaceDE/>
              <w:autoSpaceDN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2.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強化機構防火管理安全並參照本土災例經驗。</w:t>
            </w:r>
          </w:p>
        </w:tc>
      </w:tr>
      <w:tr w:rsidR="004B5403" w:rsidRPr="00BE07BA" w:rsidTr="006E0979">
        <w:trPr>
          <w:trHeight w:val="3118"/>
          <w:jc w:val="center"/>
        </w:trPr>
        <w:tc>
          <w:tcPr>
            <w:tcW w:w="223" w:type="pct"/>
            <w:tcMar>
              <w:left w:w="0" w:type="dxa"/>
              <w:right w:w="0" w:type="dxa"/>
            </w:tcMar>
          </w:tcPr>
          <w:p w:rsidR="003D3AEA" w:rsidRPr="00BE07BA" w:rsidRDefault="003D3AEA" w:rsidP="00942419">
            <w:pPr>
              <w:keepNext/>
              <w:keepLines/>
              <w:widowControl/>
              <w:adjustRightInd w:val="0"/>
              <w:snapToGrid w:val="0"/>
              <w:ind w:left="-1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lastRenderedPageBreak/>
              <w:t>C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7</w:t>
            </w:r>
          </w:p>
        </w:tc>
        <w:tc>
          <w:tcPr>
            <w:tcW w:w="498" w:type="pct"/>
            <w:tcMar>
              <w:left w:w="0" w:type="dxa"/>
              <w:right w:w="0" w:type="dxa"/>
            </w:tcMar>
          </w:tcPr>
          <w:p w:rsidR="003D3AEA" w:rsidRPr="00BE07BA" w:rsidRDefault="003D3AEA" w:rsidP="00942419">
            <w:pPr>
              <w:keepNext/>
              <w:keepLines/>
              <w:widowControl/>
              <w:adjustRightInd w:val="0"/>
              <w:snapToGrid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建築物公共安全檢查簽證申報</w:t>
            </w:r>
          </w:p>
        </w:tc>
        <w:tc>
          <w:tcPr>
            <w:tcW w:w="942" w:type="pct"/>
            <w:tcMar>
              <w:left w:w="0" w:type="dxa"/>
              <w:right w:w="0" w:type="dxa"/>
            </w:tcMar>
          </w:tcPr>
          <w:p w:rsidR="003D3AEA" w:rsidRPr="00BE07BA" w:rsidRDefault="003D3AEA" w:rsidP="00FE0154">
            <w:pPr>
              <w:keepNext/>
              <w:keepLines/>
              <w:widowControl/>
              <w:numPr>
                <w:ilvl w:val="0"/>
                <w:numId w:val="12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依規定辦理建築物公共安全檢查簽證申報。</w:t>
            </w:r>
          </w:p>
          <w:p w:rsidR="003D3AEA" w:rsidRPr="00BE07BA" w:rsidRDefault="003D3AEA" w:rsidP="00FE0154">
            <w:pPr>
              <w:keepNext/>
              <w:keepLines/>
              <w:widowControl/>
              <w:numPr>
                <w:ilvl w:val="0"/>
                <w:numId w:val="12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現場置有最近一次檢查報告書及地方政府核發之准予備查文件。</w:t>
            </w:r>
          </w:p>
        </w:tc>
        <w:tc>
          <w:tcPr>
            <w:tcW w:w="947" w:type="pct"/>
            <w:tcMar>
              <w:left w:w="0" w:type="dxa"/>
              <w:right w:w="0" w:type="dxa"/>
            </w:tcMar>
          </w:tcPr>
          <w:p w:rsidR="003D3AEA" w:rsidRPr="00BE07BA" w:rsidRDefault="00830432" w:rsidP="00FE0154">
            <w:pPr>
              <w:keepNext/>
              <w:keepLines/>
              <w:widowControl/>
              <w:autoSpaceDE/>
              <w:autoSpaceDN/>
              <w:adjustRightInd w:val="0"/>
              <w:snapToGrid w:val="0"/>
              <w:ind w:left="220" w:hangingChars="100" w:hanging="22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3D3AEA"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</w:t>
            </w:r>
            <w:r w:rsidR="003D3AEA"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現場實務觀察評估</w:t>
            </w:r>
          </w:p>
          <w:p w:rsidR="003D3AEA" w:rsidRPr="00BE07BA" w:rsidRDefault="003D3AEA" w:rsidP="00942419">
            <w:pPr>
              <w:keepNext/>
              <w:keepLines/>
              <w:widowControl/>
              <w:autoSpaceDE/>
              <w:autoSpaceDN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依規定辦理建築物公共安全檢查係依</w:t>
            </w:r>
            <w:r w:rsidRPr="00BE07BA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lang w:val="en-US" w:bidi="ar-SA"/>
              </w:rPr>
              <w:t>建築物公共安全檢查申報期間及施行日期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表之規定辦理。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應由縣市政府建築機關人員先行檢核。</w:t>
            </w:r>
          </w:p>
        </w:tc>
        <w:tc>
          <w:tcPr>
            <w:tcW w:w="915" w:type="pct"/>
            <w:tcMar>
              <w:left w:w="0" w:type="dxa"/>
              <w:right w:w="0" w:type="dxa"/>
            </w:tcMar>
          </w:tcPr>
          <w:p w:rsidR="001B51BE" w:rsidRPr="00FE0154" w:rsidRDefault="001B51BE" w:rsidP="00942419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015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FE015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0E517A" w:rsidRPr="00FE015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0E517A" w:rsidRPr="00FE0154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</w:t>
            </w:r>
            <w:r w:rsidR="000E517A" w:rsidRPr="00FE015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0E517A" w:rsidRPr="00FE015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1B51BE" w:rsidRPr="00FE0154" w:rsidRDefault="001B51BE" w:rsidP="00942419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0154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FE015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="000E517A" w:rsidRPr="00FE015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C31591" w:rsidRPr="00FE0154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1.4</w:t>
            </w:r>
            <w:r w:rsidR="000E517A" w:rsidRPr="00FE015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0E517A" w:rsidRPr="00FE015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3D3AEA" w:rsidRPr="00FE0154" w:rsidRDefault="001B51BE" w:rsidP="00FE0154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0154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C</w:t>
            </w:r>
            <w:r w:rsidRPr="00FE015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0E517A" w:rsidRPr="00FE015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0E517A" w:rsidRPr="00FE015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0E517A" w:rsidRPr="00FE015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2" w:type="pct"/>
            <w:tcMar>
              <w:left w:w="0" w:type="dxa"/>
              <w:right w:w="0" w:type="dxa"/>
            </w:tcMar>
            <w:vAlign w:val="center"/>
          </w:tcPr>
          <w:p w:rsidR="003D3AEA" w:rsidRPr="00BE07BA" w:rsidRDefault="00505ACF" w:rsidP="00942419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697" w:type="pct"/>
            <w:tcMar>
              <w:left w:w="0" w:type="dxa"/>
              <w:right w:w="0" w:type="dxa"/>
            </w:tcMar>
          </w:tcPr>
          <w:p w:rsidR="003D3AEA" w:rsidRPr="00BE07BA" w:rsidRDefault="003D3AEA" w:rsidP="00942419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此共識基準為公共安全例行檢查作業，各縣市政府可斟酌實際情況納入此項共識基準。</w:t>
            </w:r>
          </w:p>
        </w:tc>
        <w:tc>
          <w:tcPr>
            <w:tcW w:w="567" w:type="pct"/>
            <w:tcMar>
              <w:left w:w="0" w:type="dxa"/>
              <w:right w:w="0" w:type="dxa"/>
            </w:tcMar>
          </w:tcPr>
          <w:p w:rsidR="003D3AEA" w:rsidRPr="00BE07BA" w:rsidRDefault="003D3AEA" w:rsidP="00942419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依據《長期照顧服務機構設立標準》、《建築物公共安全檢查簽證及申報辦法》。</w:t>
            </w:r>
          </w:p>
        </w:tc>
      </w:tr>
      <w:tr w:rsidR="004B5403" w:rsidRPr="00BE07BA" w:rsidTr="006E0979">
        <w:trPr>
          <w:trHeight w:val="3118"/>
          <w:jc w:val="center"/>
        </w:trPr>
        <w:tc>
          <w:tcPr>
            <w:tcW w:w="223" w:type="pct"/>
            <w:tcMar>
              <w:left w:w="0" w:type="dxa"/>
              <w:right w:w="0" w:type="dxa"/>
            </w:tcMar>
          </w:tcPr>
          <w:p w:rsidR="003D3AEA" w:rsidRPr="00BE07BA" w:rsidRDefault="003D3AEA" w:rsidP="002F35EB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C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8</w:t>
            </w:r>
          </w:p>
        </w:tc>
        <w:tc>
          <w:tcPr>
            <w:tcW w:w="498" w:type="pct"/>
            <w:tcMar>
              <w:left w:w="0" w:type="dxa"/>
              <w:right w:w="0" w:type="dxa"/>
            </w:tcMar>
          </w:tcPr>
          <w:p w:rsidR="003D3AEA" w:rsidRPr="00BE07BA" w:rsidRDefault="003D3AEA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szCs w:val="24"/>
                <w:lang w:val="en-US" w:bidi="ar-SA"/>
              </w:rPr>
              <w:t>疏散避難逃生系統設置</w:t>
            </w:r>
          </w:p>
        </w:tc>
        <w:tc>
          <w:tcPr>
            <w:tcW w:w="942" w:type="pct"/>
            <w:tcMar>
              <w:left w:w="0" w:type="dxa"/>
              <w:right w:w="0" w:type="dxa"/>
            </w:tcMar>
          </w:tcPr>
          <w:p w:rsidR="003D3AEA" w:rsidRPr="00BE07BA" w:rsidRDefault="003D3AEA" w:rsidP="00FE0154">
            <w:pPr>
              <w:keepLines/>
              <w:widowControl/>
              <w:numPr>
                <w:ilvl w:val="0"/>
                <w:numId w:val="19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逃生路徑</w:t>
            </w:r>
            <w:r w:rsidR="00BD1D25"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（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樓梯間、走廊、緊急進口、防火門等</w:t>
            </w:r>
            <w:r w:rsidR="00BD1D25"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）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應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依消防建管法規處理，並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保持</w:t>
            </w:r>
            <w:proofErr w:type="gramStart"/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暢通無阻礙物</w:t>
            </w:r>
            <w:proofErr w:type="gramEnd"/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  <w:p w:rsidR="003D3AEA" w:rsidRPr="00BE07BA" w:rsidRDefault="003D3AEA" w:rsidP="00FE0154">
            <w:pPr>
              <w:keepLines/>
              <w:widowControl/>
              <w:numPr>
                <w:ilvl w:val="0"/>
                <w:numId w:val="19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應依相關法規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設置符合之逃生路徑。</w:t>
            </w:r>
          </w:p>
        </w:tc>
        <w:tc>
          <w:tcPr>
            <w:tcW w:w="947" w:type="pct"/>
            <w:tcMar>
              <w:left w:w="0" w:type="dxa"/>
              <w:right w:w="0" w:type="dxa"/>
            </w:tcMar>
          </w:tcPr>
          <w:p w:rsidR="003D3AEA" w:rsidRPr="00BE07BA" w:rsidRDefault="00830432" w:rsidP="00FB2DE0">
            <w:pPr>
              <w:keepLines/>
              <w:widowControl/>
              <w:autoSpaceDE/>
              <w:autoSpaceDN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BE07BA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3D3AEA"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現場實務觀察評估</w:t>
            </w:r>
          </w:p>
          <w:p w:rsidR="003D3AEA" w:rsidRPr="00BE07BA" w:rsidRDefault="003D3AEA" w:rsidP="00FB2DE0">
            <w:pPr>
              <w:keepLines/>
              <w:widowControl/>
              <w:autoSpaceDE/>
              <w:autoSpaceDN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應由縣市政府建築機關人員先行檢核。</w:t>
            </w:r>
          </w:p>
        </w:tc>
        <w:tc>
          <w:tcPr>
            <w:tcW w:w="915" w:type="pct"/>
            <w:tcMar>
              <w:left w:w="0" w:type="dxa"/>
              <w:right w:w="0" w:type="dxa"/>
            </w:tcMar>
          </w:tcPr>
          <w:p w:rsidR="00EC2AF8" w:rsidRPr="00FE0154" w:rsidRDefault="00EC2AF8" w:rsidP="00EC2AF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015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FE015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0E517A" w:rsidRPr="00FE015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0E517A" w:rsidRPr="00FE0154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</w:t>
            </w:r>
            <w:r w:rsidR="000E517A" w:rsidRPr="00FE015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0E517A" w:rsidRPr="00FE015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EC2AF8" w:rsidRPr="00FE0154" w:rsidRDefault="00EC2AF8" w:rsidP="00EC2AF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0154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FE015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="000E517A" w:rsidRPr="00FE015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C31591" w:rsidRPr="00FE0154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1.4</w:t>
            </w:r>
            <w:r w:rsidR="000E517A" w:rsidRPr="00FE015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0E517A" w:rsidRPr="00FE015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3D3AEA" w:rsidRPr="00FE0154" w:rsidRDefault="00EC2AF8" w:rsidP="00FE015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0154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C</w:t>
            </w:r>
            <w:r w:rsidRPr="00FE015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0E517A" w:rsidRPr="00FE015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0E517A" w:rsidRPr="00FE015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0E517A" w:rsidRPr="00FE015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2" w:type="pct"/>
            <w:tcMar>
              <w:left w:w="0" w:type="dxa"/>
              <w:right w:w="0" w:type="dxa"/>
            </w:tcMar>
            <w:vAlign w:val="center"/>
          </w:tcPr>
          <w:p w:rsidR="003D3AEA" w:rsidRPr="00BE07BA" w:rsidRDefault="00505ACF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697" w:type="pct"/>
            <w:tcMar>
              <w:left w:w="0" w:type="dxa"/>
              <w:right w:w="0" w:type="dxa"/>
            </w:tcMar>
          </w:tcPr>
          <w:p w:rsidR="003D3AEA" w:rsidRPr="00BE07BA" w:rsidRDefault="003D3AEA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567" w:type="pct"/>
            <w:tcMar>
              <w:left w:w="0" w:type="dxa"/>
              <w:right w:w="0" w:type="dxa"/>
            </w:tcMar>
          </w:tcPr>
          <w:p w:rsidR="003D3AEA" w:rsidRPr="00BE07BA" w:rsidRDefault="003D3AEA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依據內政部</w:t>
            </w:r>
            <w:proofErr w:type="gramStart"/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營建署頒訂</w:t>
            </w:r>
            <w:proofErr w:type="gramEnd"/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《建築技術規則建築設計施工編》第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76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條、《原有合法建築物防火避難設施及消防設備改善辦法》第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14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條規定辦理。</w:t>
            </w:r>
          </w:p>
        </w:tc>
      </w:tr>
      <w:tr w:rsidR="004B5403" w:rsidRPr="00BE07BA" w:rsidTr="006E0979">
        <w:trPr>
          <w:trHeight w:val="602"/>
          <w:jc w:val="center"/>
        </w:trPr>
        <w:tc>
          <w:tcPr>
            <w:tcW w:w="223" w:type="pct"/>
            <w:tcMar>
              <w:left w:w="0" w:type="dxa"/>
              <w:right w:w="0" w:type="dxa"/>
            </w:tcMar>
          </w:tcPr>
          <w:p w:rsidR="003D3AEA" w:rsidRPr="00BE07BA" w:rsidRDefault="003D3AEA" w:rsidP="00731687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  <w:lastRenderedPageBreak/>
              <w:t>C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spacing w:val="1"/>
                <w:position w:val="-1"/>
                <w:sz w:val="24"/>
                <w:szCs w:val="24"/>
                <w:lang w:val="en-US" w:bidi="ar-SA"/>
              </w:rPr>
              <w:t>9</w:t>
            </w:r>
          </w:p>
        </w:tc>
        <w:tc>
          <w:tcPr>
            <w:tcW w:w="498" w:type="pct"/>
            <w:tcMar>
              <w:left w:w="0" w:type="dxa"/>
              <w:right w:w="0" w:type="dxa"/>
            </w:tcMar>
          </w:tcPr>
          <w:p w:rsidR="003D3AEA" w:rsidRPr="00BE07BA" w:rsidRDefault="003D3AEA" w:rsidP="00731687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szCs w:val="24"/>
                <w:lang w:val="en-US" w:bidi="ar-SA"/>
              </w:rPr>
              <w:t>訂定符合長照機構特性及需</w:t>
            </w:r>
            <w:r w:rsidRPr="00BE07BA">
              <w:rPr>
                <w:rFonts w:ascii="Times New Roman" w:eastAsia="標楷體" w:hAnsi="Times New Roman" w:cs="Times New Roman" w:hint="eastAsia"/>
                <w:snapToGrid w:val="0"/>
                <w:color w:val="000000" w:themeColor="text1"/>
                <w:sz w:val="24"/>
                <w:szCs w:val="24"/>
                <w:lang w:val="en-US" w:bidi="ar-SA"/>
              </w:rPr>
              <w:t>求</w:t>
            </w:r>
            <w:r w:rsidRPr="00BE07BA"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szCs w:val="24"/>
                <w:lang w:val="en-US" w:bidi="ar-SA"/>
              </w:rPr>
              <w:t>之緊急災害應變計畫及作業程序，並落實演練</w:t>
            </w:r>
          </w:p>
        </w:tc>
        <w:tc>
          <w:tcPr>
            <w:tcW w:w="942" w:type="pct"/>
            <w:tcMar>
              <w:left w:w="0" w:type="dxa"/>
              <w:right w:w="0" w:type="dxa"/>
            </w:tcMar>
          </w:tcPr>
          <w:p w:rsidR="003D3AEA" w:rsidRPr="00BE07BA" w:rsidRDefault="003D3AEA" w:rsidP="006E0979">
            <w:pPr>
              <w:keepNext/>
              <w:keepLines/>
              <w:widowControl/>
              <w:numPr>
                <w:ilvl w:val="0"/>
                <w:numId w:val="11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對於緊急災害，機構風險評估後應訂有符合機構災害特性</w:t>
            </w:r>
            <w:r w:rsidR="00357B46"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如火災、風災、水災、地震等</w:t>
            </w:r>
            <w:r w:rsidR="00357B46"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之緊急災害應變計畫與作業程序。</w:t>
            </w:r>
          </w:p>
          <w:p w:rsidR="003D3AEA" w:rsidRPr="00BE07BA" w:rsidRDefault="003D3AEA" w:rsidP="006E0979">
            <w:pPr>
              <w:keepNext/>
              <w:keepLines/>
              <w:widowControl/>
              <w:numPr>
                <w:ilvl w:val="0"/>
                <w:numId w:val="11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完備緊急聯絡網及災害應變啟動機制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  <w:p w:rsidR="003D3AEA" w:rsidRPr="00BE07BA" w:rsidRDefault="003D3AEA" w:rsidP="006E0979">
            <w:pPr>
              <w:keepNext/>
              <w:keepLines/>
              <w:widowControl/>
              <w:numPr>
                <w:ilvl w:val="0"/>
                <w:numId w:val="11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機構避難平面圖示應明顯適當，明確訂定各樓層服務對象疏散運送之順序與策略。</w:t>
            </w:r>
          </w:p>
          <w:p w:rsidR="003D3AEA" w:rsidRPr="00BE07BA" w:rsidRDefault="003D3AEA" w:rsidP="006E0979">
            <w:pPr>
              <w:keepNext/>
              <w:keepLines/>
              <w:widowControl/>
              <w:numPr>
                <w:ilvl w:val="0"/>
                <w:numId w:val="11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應每年實施緊急災害應變演練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次，並有演練之過程、檢討改善方案、紀錄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含照片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</w:tc>
        <w:tc>
          <w:tcPr>
            <w:tcW w:w="947" w:type="pct"/>
            <w:tcMar>
              <w:left w:w="0" w:type="dxa"/>
              <w:right w:w="0" w:type="dxa"/>
            </w:tcMar>
          </w:tcPr>
          <w:p w:rsidR="003D3AEA" w:rsidRPr="00BE07BA" w:rsidRDefault="00830432" w:rsidP="00731687">
            <w:pPr>
              <w:keepNext/>
              <w:keepLines/>
              <w:widowControl/>
              <w:autoSpaceDE/>
              <w:autoSpaceDN/>
              <w:adjustRightInd w:val="0"/>
              <w:snapToGrid w:val="0"/>
              <w:ind w:left="220" w:hangingChars="100" w:hanging="22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3D3AEA"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</w:t>
            </w:r>
            <w:r w:rsidR="003D3AEA"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現場實務觀察評估</w:t>
            </w:r>
          </w:p>
          <w:p w:rsidR="003D3AEA" w:rsidRPr="00BE07BA" w:rsidRDefault="003D3AEA" w:rsidP="006E0979">
            <w:pPr>
              <w:keepNext/>
              <w:keepLines/>
              <w:widowControl/>
              <w:numPr>
                <w:ilvl w:val="0"/>
                <w:numId w:val="43"/>
              </w:numPr>
              <w:autoSpaceDE/>
              <w:autoSpaceDN/>
              <w:adjustRightInd w:val="0"/>
              <w:snapToGrid w:val="0"/>
              <w:ind w:left="255" w:hanging="255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現場察閱機構相關緊急應變辦法及流程與每半年演練之紀錄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照片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，或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檢閱機構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辦理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自衛消防編組應變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能力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驗證之紀錄</w:t>
            </w:r>
            <w:r w:rsidR="00357B46"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(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照片</w:t>
            </w:r>
            <w:r w:rsidR="00357B46"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)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  <w:p w:rsidR="003D3AEA" w:rsidRPr="00BE07BA" w:rsidRDefault="003D3AEA" w:rsidP="00731687">
            <w:pPr>
              <w:keepNext/>
              <w:keepLines/>
              <w:widowControl/>
              <w:numPr>
                <w:ilvl w:val="0"/>
                <w:numId w:val="43"/>
              </w:numPr>
              <w:autoSpaceDE/>
              <w:autoSpaceDN/>
              <w:adjustRightInd w:val="0"/>
              <w:snapToGrid w:val="0"/>
              <w:ind w:left="243" w:hanging="243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應由縣市政府消防機關人員先行檢核。</w:t>
            </w:r>
          </w:p>
        </w:tc>
        <w:tc>
          <w:tcPr>
            <w:tcW w:w="915" w:type="pct"/>
            <w:tcMar>
              <w:left w:w="0" w:type="dxa"/>
              <w:right w:w="0" w:type="dxa"/>
            </w:tcMar>
          </w:tcPr>
          <w:p w:rsidR="00EC2AF8" w:rsidRPr="006E0979" w:rsidRDefault="00EC2AF8" w:rsidP="00731687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97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6E097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C31591" w:rsidRPr="006E097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C31591" w:rsidRPr="006E097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</w:t>
            </w:r>
            <w:r w:rsidR="00C31591" w:rsidRPr="006E097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C31591" w:rsidRPr="006E097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EC2AF8" w:rsidRPr="006E0979" w:rsidRDefault="00EC2AF8" w:rsidP="00731687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97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6E097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="00C31591" w:rsidRPr="006E097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C31591" w:rsidRPr="006E097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1.7</w:t>
            </w:r>
            <w:r w:rsidR="00C31591" w:rsidRPr="006E097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C31591" w:rsidRPr="006E097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EC2AF8" w:rsidRPr="00BE07BA" w:rsidRDefault="006E0979" w:rsidP="00731687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</w:t>
            </w:r>
            <w:r w:rsidR="00EC2AF8"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3</w:t>
            </w:r>
            <w:r w:rsidR="00EC2AF8"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項完全符合，</w:t>
            </w:r>
            <w:r w:rsidR="00EC2AF8"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="00EC2AF8"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EC2AF8" w:rsidRPr="006E0979" w:rsidRDefault="00EC2AF8" w:rsidP="00731687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6E097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6E097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="00C31591" w:rsidRPr="006E097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C31591" w:rsidRPr="006E097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1.4</w:t>
            </w:r>
            <w:r w:rsidR="00C31591" w:rsidRPr="006E097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C31591" w:rsidRPr="006E097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EC2AF8" w:rsidRPr="00BE07BA" w:rsidRDefault="006E0979" w:rsidP="00731687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</w:t>
            </w:r>
            <w:r w:rsidR="00EC2AF8"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符合</w:t>
            </w:r>
            <w:r w:rsidR="00EC2AF8"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2</w:t>
            </w:r>
            <w:r w:rsidR="00EC2AF8"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</w:t>
            </w:r>
            <w:r w:rsidR="00EC2AF8" w:rsidRPr="00BE07B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2</w:t>
            </w:r>
            <w:r w:rsidR="00EC2AF8"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EC2AF8" w:rsidRPr="006E0979" w:rsidRDefault="00EC2AF8" w:rsidP="00731687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6E097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6E097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="00C31591" w:rsidRPr="006E097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C31591" w:rsidRPr="006E097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.6</w:t>
            </w:r>
            <w:r w:rsidR="00C31591" w:rsidRPr="006E097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C31591" w:rsidRPr="006E097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EC2AF8" w:rsidRPr="00BE07BA" w:rsidRDefault="00EC2AF8" w:rsidP="00731687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只符合</w:t>
            </w:r>
            <w:r w:rsidRPr="00BE07B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1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</w:t>
            </w:r>
            <w:r w:rsidRPr="00BE07B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3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3D3AEA" w:rsidRPr="006E0979" w:rsidRDefault="00EC2AF8" w:rsidP="006E0979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6E097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E</w:t>
            </w:r>
            <w:r w:rsidRPr="006E097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C31591" w:rsidRPr="006E097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C31591" w:rsidRPr="006E097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C31591" w:rsidRPr="006E097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2" w:type="pct"/>
            <w:tcMar>
              <w:left w:w="0" w:type="dxa"/>
              <w:right w:w="0" w:type="dxa"/>
            </w:tcMar>
            <w:vAlign w:val="center"/>
          </w:tcPr>
          <w:p w:rsidR="003D3AEA" w:rsidRPr="00BE07BA" w:rsidRDefault="00505ACF" w:rsidP="00731687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697" w:type="pct"/>
            <w:tcMar>
              <w:left w:w="0" w:type="dxa"/>
              <w:right w:w="0" w:type="dxa"/>
            </w:tcMar>
          </w:tcPr>
          <w:p w:rsidR="003D3AEA" w:rsidRPr="00BE07BA" w:rsidRDefault="003D3AEA" w:rsidP="006E0979">
            <w:pPr>
              <w:keepNext/>
              <w:keepLines/>
              <w:widowControl/>
              <w:overflowPunct w:val="0"/>
              <w:autoSpaceDE/>
              <w:autoSpaceDN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1.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「基準說明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4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」為消防安檢例行查核項目，各縣市政府可斟酌實際情況納入此項共識基準。</w:t>
            </w:r>
          </w:p>
          <w:p w:rsidR="003D3AEA" w:rsidRPr="00BE07BA" w:rsidRDefault="003D3AEA" w:rsidP="006E0979">
            <w:pPr>
              <w:keepNext/>
              <w:keepLines/>
              <w:widowControl/>
              <w:overflowPunct w:val="0"/>
              <w:autoSpaceDE/>
              <w:autoSpaceDN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2.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本項所稱工作人員，如長照人員、行政人員等。</w:t>
            </w:r>
          </w:p>
          <w:p w:rsidR="003D3AEA" w:rsidRPr="00BE07BA" w:rsidRDefault="003D3AEA" w:rsidP="006E0979">
            <w:pPr>
              <w:keepNext/>
              <w:keepLines/>
              <w:widowControl/>
              <w:overflowPunct w:val="0"/>
              <w:autoSpaceDE/>
              <w:autoSpaceDN/>
              <w:adjustRightInd w:val="0"/>
              <w:snapToGrid w:val="0"/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3.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有關「自衛消防編組應變能力驗證」應依內政部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107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年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10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月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26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日內</w:t>
            </w:r>
            <w:proofErr w:type="gramStart"/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授消字</w:t>
            </w:r>
            <w:proofErr w:type="gramEnd"/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第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1070822953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號令辦理。</w:t>
            </w:r>
          </w:p>
        </w:tc>
        <w:tc>
          <w:tcPr>
            <w:tcW w:w="567" w:type="pct"/>
            <w:tcMar>
              <w:left w:w="0" w:type="dxa"/>
              <w:right w:w="0" w:type="dxa"/>
            </w:tcMar>
          </w:tcPr>
          <w:p w:rsidR="003D3AEA" w:rsidRPr="00BE07BA" w:rsidRDefault="003D3AEA" w:rsidP="00731687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強化機構緊急災害應變能力，並參照</w:t>
            </w:r>
            <w:proofErr w:type="gramStart"/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本土災例經驗</w:t>
            </w:r>
            <w:proofErr w:type="gramEnd"/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</w:tc>
      </w:tr>
      <w:tr w:rsidR="004B5403" w:rsidRPr="00BE07BA" w:rsidTr="006E0979">
        <w:trPr>
          <w:jc w:val="center"/>
        </w:trPr>
        <w:tc>
          <w:tcPr>
            <w:tcW w:w="223" w:type="pct"/>
            <w:shd w:val="clear" w:color="auto" w:fill="auto"/>
            <w:tcMar>
              <w:left w:w="0" w:type="dxa"/>
              <w:right w:w="0" w:type="dxa"/>
            </w:tcMar>
          </w:tcPr>
          <w:p w:rsidR="003D3AEA" w:rsidRPr="00BE07BA" w:rsidRDefault="003D3AEA" w:rsidP="002F35EB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C1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498" w:type="pct"/>
            <w:shd w:val="clear" w:color="auto" w:fill="auto"/>
            <w:tcMar>
              <w:left w:w="0" w:type="dxa"/>
              <w:right w:w="0" w:type="dxa"/>
            </w:tcMar>
          </w:tcPr>
          <w:p w:rsidR="003D3AEA" w:rsidRPr="00BE07BA" w:rsidRDefault="003D3AEA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機構環境清潔及病媒防治措施</w:t>
            </w:r>
          </w:p>
        </w:tc>
        <w:tc>
          <w:tcPr>
            <w:tcW w:w="942" w:type="pct"/>
            <w:shd w:val="clear" w:color="auto" w:fill="auto"/>
            <w:tcMar>
              <w:left w:w="0" w:type="dxa"/>
              <w:right w:w="0" w:type="dxa"/>
            </w:tcMar>
          </w:tcPr>
          <w:p w:rsidR="00FA2FD2" w:rsidRPr="00BE07BA" w:rsidRDefault="003D3AEA" w:rsidP="006E0979">
            <w:pPr>
              <w:keepLines/>
              <w:widowControl/>
              <w:numPr>
                <w:ilvl w:val="0"/>
                <w:numId w:val="27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機構內外環境清潔，且無異味。</w:t>
            </w:r>
          </w:p>
          <w:p w:rsidR="003D3AEA" w:rsidRPr="00BE07BA" w:rsidRDefault="003D3AEA" w:rsidP="006E0979">
            <w:pPr>
              <w:keepLines/>
              <w:widowControl/>
              <w:numPr>
                <w:ilvl w:val="0"/>
                <w:numId w:val="27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每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3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個月機構內外環境消毒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1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次並有紀錄。</w:t>
            </w:r>
          </w:p>
          <w:p w:rsidR="003D3AEA" w:rsidRPr="00BE07BA" w:rsidRDefault="003D3AEA" w:rsidP="006E0979">
            <w:pPr>
              <w:keepLines/>
              <w:widowControl/>
              <w:numPr>
                <w:ilvl w:val="0"/>
                <w:numId w:val="27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有具體杜絕蚊蟲害之防治措施及設施，如紗窗、紗門等。委外病媒防治業執行病媒、害蟲防治或殺菌消毒，並有佐證文件。</w:t>
            </w:r>
          </w:p>
        </w:tc>
        <w:tc>
          <w:tcPr>
            <w:tcW w:w="947" w:type="pct"/>
            <w:tcMar>
              <w:left w:w="0" w:type="dxa"/>
              <w:right w:w="0" w:type="dxa"/>
            </w:tcMar>
          </w:tcPr>
          <w:p w:rsidR="003D3AEA" w:rsidRPr="00BE07BA" w:rsidRDefault="00830432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3D3AEA"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文件檢閱、現場察看</w:t>
            </w:r>
          </w:p>
          <w:p w:rsidR="003D3AEA" w:rsidRPr="00BE07BA" w:rsidRDefault="003D3AEA" w:rsidP="006E0979">
            <w:pPr>
              <w:keepLines/>
              <w:widowControl/>
              <w:numPr>
                <w:ilvl w:val="0"/>
                <w:numId w:val="44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檢閱清掃、消毒、害蟲防治、檢討改進等相關紀錄。若工作外包，請提供合約。</w:t>
            </w:r>
          </w:p>
          <w:p w:rsidR="003D3AEA" w:rsidRPr="00BE07BA" w:rsidRDefault="003D3AEA" w:rsidP="006E0979">
            <w:pPr>
              <w:keepLines/>
              <w:widowControl/>
              <w:numPr>
                <w:ilvl w:val="0"/>
                <w:numId w:val="44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實地察看內外環境及設施。</w:t>
            </w:r>
          </w:p>
          <w:p w:rsidR="003D3AEA" w:rsidRPr="00BE07BA" w:rsidRDefault="003D3AEA" w:rsidP="006E0979">
            <w:pPr>
              <w:keepLines/>
              <w:widowControl/>
              <w:numPr>
                <w:ilvl w:val="0"/>
                <w:numId w:val="44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環境消毒作業可自行進行，亦可委外進行，</w:t>
            </w:r>
            <w:proofErr w:type="gramStart"/>
            <w:r w:rsidRPr="00BE07BA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惟均需有</w:t>
            </w:r>
            <w:proofErr w:type="gramEnd"/>
            <w:r w:rsidRPr="00BE07BA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消毒紀錄資料可查證。</w:t>
            </w:r>
          </w:p>
        </w:tc>
        <w:tc>
          <w:tcPr>
            <w:tcW w:w="915" w:type="pct"/>
            <w:tcMar>
              <w:left w:w="0" w:type="dxa"/>
              <w:right w:w="0" w:type="dxa"/>
            </w:tcMar>
          </w:tcPr>
          <w:p w:rsidR="00FA2FD2" w:rsidRPr="006E0979" w:rsidRDefault="00FA2FD2" w:rsidP="00FA2FD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97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6E097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396058" w:rsidRPr="006E097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396058" w:rsidRPr="006E097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</w:t>
            </w:r>
            <w:r w:rsidR="00396058" w:rsidRPr="006E097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96058" w:rsidRPr="006E097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FA2FD2" w:rsidRPr="006E0979" w:rsidRDefault="00FA2FD2" w:rsidP="00FA2FD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097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6E097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="00396058" w:rsidRPr="006E097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396058" w:rsidRPr="006E097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1.7</w:t>
            </w:r>
            <w:r w:rsidR="00396058" w:rsidRPr="006E097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96058" w:rsidRPr="006E097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FA2FD2" w:rsidRPr="00BE07BA" w:rsidRDefault="00FA2FD2" w:rsidP="00FA2FD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2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項完全符合，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FA2FD2" w:rsidRPr="006E0979" w:rsidRDefault="00FA2FD2" w:rsidP="00FA2FD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6E097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6E097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="00396058" w:rsidRPr="006E097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396058" w:rsidRPr="006E097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1.4</w:t>
            </w:r>
            <w:r w:rsidR="00396058" w:rsidRPr="006E097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96058" w:rsidRPr="006E097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FA2FD2" w:rsidRPr="00BE07BA" w:rsidRDefault="00FA2FD2" w:rsidP="00FA2FD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至少符合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2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FA2FD2" w:rsidRPr="006E0979" w:rsidRDefault="00FA2FD2" w:rsidP="00FA2FD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6E097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6E097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="00396058" w:rsidRPr="006E097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396058" w:rsidRPr="006E097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.6</w:t>
            </w:r>
            <w:r w:rsidR="00396058" w:rsidRPr="006E097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96058" w:rsidRPr="006E097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FA2FD2" w:rsidRPr="00BE07BA" w:rsidRDefault="00FA2FD2" w:rsidP="00FA2FD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只符合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項，或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3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3D3AEA" w:rsidRPr="006E0979" w:rsidRDefault="00FA2FD2" w:rsidP="006E097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6E097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E</w:t>
            </w:r>
            <w:r w:rsidRPr="006E097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396058" w:rsidRPr="006E097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396058" w:rsidRPr="006E097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96058" w:rsidRPr="006E097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2" w:type="pct"/>
            <w:tcMar>
              <w:left w:w="0" w:type="dxa"/>
              <w:right w:w="0" w:type="dxa"/>
            </w:tcMar>
            <w:vAlign w:val="center"/>
          </w:tcPr>
          <w:p w:rsidR="003D3AEA" w:rsidRPr="00BE07BA" w:rsidRDefault="00505ACF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697" w:type="pct"/>
            <w:tcMar>
              <w:left w:w="0" w:type="dxa"/>
              <w:right w:w="0" w:type="dxa"/>
            </w:tcMar>
          </w:tcPr>
          <w:p w:rsidR="003D3AEA" w:rsidRPr="00BE07BA" w:rsidRDefault="003D3AEA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「基準說明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」</w:t>
            </w:r>
            <w:proofErr w:type="gramStart"/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若未委外</w:t>
            </w:r>
            <w:proofErr w:type="gramEnd"/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者則不適用。</w:t>
            </w:r>
          </w:p>
        </w:tc>
        <w:tc>
          <w:tcPr>
            <w:tcW w:w="567" w:type="pct"/>
            <w:tcMar>
              <w:left w:w="0" w:type="dxa"/>
              <w:right w:w="0" w:type="dxa"/>
            </w:tcMar>
          </w:tcPr>
          <w:p w:rsidR="003D3AEA" w:rsidRPr="00BE07BA" w:rsidRDefault="003D3AEA" w:rsidP="006E0979">
            <w:pPr>
              <w:keepLines/>
              <w:widowControl/>
              <w:autoSpaceDE/>
              <w:autoSpaceDN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1.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確保機構環境清潔與蟲害防治，提升長照機構環境品質。</w:t>
            </w:r>
          </w:p>
          <w:p w:rsidR="003D3AEA" w:rsidRPr="00BE07BA" w:rsidRDefault="003D3AEA" w:rsidP="006E0979">
            <w:pPr>
              <w:keepLines/>
              <w:widowControl/>
              <w:autoSpaceDE/>
              <w:autoSpaceDN/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2.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依據《病媒防治業管理辦法》。</w:t>
            </w:r>
          </w:p>
        </w:tc>
      </w:tr>
      <w:tr w:rsidR="004B5403" w:rsidRPr="00BE07BA" w:rsidTr="00811E7A">
        <w:trPr>
          <w:trHeight w:val="1417"/>
          <w:jc w:val="center"/>
        </w:trPr>
        <w:tc>
          <w:tcPr>
            <w:tcW w:w="223" w:type="pct"/>
            <w:shd w:val="clear" w:color="auto" w:fill="auto"/>
            <w:tcMar>
              <w:left w:w="0" w:type="dxa"/>
              <w:right w:w="0" w:type="dxa"/>
            </w:tcMar>
          </w:tcPr>
          <w:p w:rsidR="003D3AEA" w:rsidRPr="00BE07BA" w:rsidRDefault="003D3AEA" w:rsidP="006E0979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新細明體" w:hAnsi="Times New Roman" w:cs="Times New Roman"/>
                <w:color w:val="000000" w:themeColor="text1"/>
                <w:sz w:val="24"/>
                <w:lang w:val="en-US" w:bidi="ar-SA"/>
              </w:rPr>
              <w:lastRenderedPageBreak/>
              <w:t>C1</w:t>
            </w:r>
            <w:r w:rsidRPr="00BE07BA">
              <w:rPr>
                <w:rFonts w:ascii="Times New Roman" w:eastAsia="新細明體" w:hAnsi="Times New Roman" w:cs="Times New Roman" w:hint="eastAsia"/>
                <w:color w:val="000000" w:themeColor="text1"/>
                <w:sz w:val="24"/>
                <w:lang w:val="en-US" w:bidi="ar-SA"/>
              </w:rPr>
              <w:t>1</w:t>
            </w:r>
          </w:p>
        </w:tc>
        <w:tc>
          <w:tcPr>
            <w:tcW w:w="498" w:type="pct"/>
            <w:tcMar>
              <w:left w:w="0" w:type="dxa"/>
              <w:right w:w="0" w:type="dxa"/>
            </w:tcMar>
          </w:tcPr>
          <w:p w:rsidR="003D3AEA" w:rsidRPr="00BE07BA" w:rsidRDefault="003D3AEA" w:rsidP="006E0979">
            <w:pPr>
              <w:keepNext/>
              <w:keepLines/>
              <w:widowControl/>
              <w:adjustRightInd w:val="0"/>
              <w:snapToGrid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器材維護與管理</w:t>
            </w:r>
          </w:p>
        </w:tc>
        <w:tc>
          <w:tcPr>
            <w:tcW w:w="942" w:type="pct"/>
            <w:tcMar>
              <w:left w:w="0" w:type="dxa"/>
              <w:right w:w="0" w:type="dxa"/>
            </w:tcMar>
          </w:tcPr>
          <w:p w:rsidR="003D3AEA" w:rsidRPr="00BE07BA" w:rsidRDefault="003D3AEA" w:rsidP="00811E7A">
            <w:pPr>
              <w:keepNext/>
              <w:keepLines/>
              <w:widowControl/>
              <w:numPr>
                <w:ilvl w:val="0"/>
                <w:numId w:val="51"/>
              </w:numPr>
              <w:tabs>
                <w:tab w:val="left" w:pos="414"/>
              </w:tabs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設有專人管理與維護器材。</w:t>
            </w:r>
          </w:p>
          <w:p w:rsidR="003D3AEA" w:rsidRPr="00BE07BA" w:rsidRDefault="003D3AEA" w:rsidP="00811E7A">
            <w:pPr>
              <w:keepNext/>
              <w:keepLines/>
              <w:widowControl/>
              <w:numPr>
                <w:ilvl w:val="0"/>
                <w:numId w:val="51"/>
              </w:numPr>
              <w:tabs>
                <w:tab w:val="left" w:pos="414"/>
              </w:tabs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應有各項設備定期維護及管理紀錄。</w:t>
            </w:r>
          </w:p>
        </w:tc>
        <w:tc>
          <w:tcPr>
            <w:tcW w:w="947" w:type="pct"/>
            <w:tcMar>
              <w:left w:w="0" w:type="dxa"/>
              <w:right w:w="0" w:type="dxa"/>
            </w:tcMar>
          </w:tcPr>
          <w:p w:rsidR="003D3AEA" w:rsidRPr="00BE07BA" w:rsidRDefault="00830432" w:rsidP="006E0979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3D3AEA"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文件檢閱、現場察看</w:t>
            </w:r>
          </w:p>
          <w:p w:rsidR="003D3AEA" w:rsidRPr="00BE07BA" w:rsidRDefault="003D3AEA" w:rsidP="006E0979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檢閱定期查核各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項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設備維護及管理之紀錄。</w:t>
            </w:r>
          </w:p>
        </w:tc>
        <w:tc>
          <w:tcPr>
            <w:tcW w:w="915" w:type="pct"/>
            <w:tcMar>
              <w:left w:w="0" w:type="dxa"/>
              <w:right w:w="0" w:type="dxa"/>
            </w:tcMar>
          </w:tcPr>
          <w:p w:rsidR="009B3AE2" w:rsidRPr="00811E7A" w:rsidRDefault="009B3AE2" w:rsidP="006E0979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1E7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811E7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396058" w:rsidRPr="00811E7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396058" w:rsidRPr="00811E7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</w:t>
            </w:r>
            <w:r w:rsidR="00396058" w:rsidRPr="00811E7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96058" w:rsidRPr="00811E7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9B3AE2" w:rsidRPr="00811E7A" w:rsidRDefault="009B3AE2" w:rsidP="006E0979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1E7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811E7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="00396058" w:rsidRPr="00811E7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396058" w:rsidRPr="00811E7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1.4</w:t>
            </w:r>
            <w:r w:rsidR="00396058" w:rsidRPr="00811E7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96058" w:rsidRPr="00811E7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3D3AEA" w:rsidRPr="00811E7A" w:rsidRDefault="009B3AE2" w:rsidP="00811E7A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1E7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C</w:t>
            </w:r>
            <w:r w:rsidRPr="00811E7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396058" w:rsidRPr="00811E7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396058" w:rsidRPr="00811E7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96058" w:rsidRPr="00811E7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2" w:type="pct"/>
            <w:tcMar>
              <w:left w:w="0" w:type="dxa"/>
              <w:right w:w="0" w:type="dxa"/>
            </w:tcMar>
            <w:vAlign w:val="center"/>
          </w:tcPr>
          <w:p w:rsidR="003D3AEA" w:rsidRPr="00BE07BA" w:rsidRDefault="00505ACF" w:rsidP="006E0979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697" w:type="pct"/>
            <w:tcMar>
              <w:left w:w="0" w:type="dxa"/>
              <w:right w:w="0" w:type="dxa"/>
            </w:tcMar>
          </w:tcPr>
          <w:p w:rsidR="003D3AEA" w:rsidRPr="00BE07BA" w:rsidRDefault="003D3AEA" w:rsidP="006E0979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567" w:type="pct"/>
            <w:tcMar>
              <w:left w:w="0" w:type="dxa"/>
              <w:right w:w="0" w:type="dxa"/>
            </w:tcMar>
          </w:tcPr>
          <w:p w:rsidR="003D3AEA" w:rsidRPr="00BE07BA" w:rsidRDefault="003D3AEA" w:rsidP="006E0979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確保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服務對象使用器材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安全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</w:tc>
      </w:tr>
      <w:tr w:rsidR="004B5403" w:rsidRPr="00BE07BA" w:rsidTr="00811E7A">
        <w:trPr>
          <w:trHeight w:val="1417"/>
          <w:jc w:val="center"/>
        </w:trPr>
        <w:tc>
          <w:tcPr>
            <w:tcW w:w="223" w:type="pct"/>
            <w:tcMar>
              <w:left w:w="0" w:type="dxa"/>
              <w:right w:w="0" w:type="dxa"/>
            </w:tcMar>
          </w:tcPr>
          <w:p w:rsidR="003D3AEA" w:rsidRPr="00BE07BA" w:rsidRDefault="003D3AEA" w:rsidP="002F35EB">
            <w:pPr>
              <w:keepLines/>
              <w:widowControl/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C1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498" w:type="pct"/>
            <w:tcMar>
              <w:left w:w="0" w:type="dxa"/>
              <w:right w:w="0" w:type="dxa"/>
            </w:tcMar>
          </w:tcPr>
          <w:p w:rsidR="003D3AEA" w:rsidRPr="00BE07BA" w:rsidRDefault="003D3AEA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具有急救物品</w:t>
            </w:r>
          </w:p>
        </w:tc>
        <w:tc>
          <w:tcPr>
            <w:tcW w:w="942" w:type="pct"/>
            <w:tcMar>
              <w:left w:w="0" w:type="dxa"/>
              <w:right w:w="0" w:type="dxa"/>
            </w:tcMar>
          </w:tcPr>
          <w:p w:rsidR="003D3AEA" w:rsidRPr="00BE07BA" w:rsidRDefault="003D3AEA" w:rsidP="00811E7A">
            <w:pPr>
              <w:keepLines/>
              <w:widowControl/>
              <w:numPr>
                <w:ilvl w:val="0"/>
                <w:numId w:val="28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備有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簡易急救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箱</w:t>
            </w:r>
            <w:r w:rsidR="00BD1D25"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，且定期檢視物品效期並有定期檢查管理紀錄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  <w:p w:rsidR="003D3AEA" w:rsidRPr="00BE07BA" w:rsidRDefault="003D3AEA" w:rsidP="00811E7A">
            <w:pPr>
              <w:keepLines/>
              <w:widowControl/>
              <w:numPr>
                <w:ilvl w:val="0"/>
                <w:numId w:val="28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每位長照人員會操作。</w:t>
            </w:r>
          </w:p>
        </w:tc>
        <w:tc>
          <w:tcPr>
            <w:tcW w:w="947" w:type="pct"/>
            <w:tcMar>
              <w:left w:w="0" w:type="dxa"/>
              <w:right w:w="0" w:type="dxa"/>
            </w:tcMar>
          </w:tcPr>
          <w:p w:rsidR="003D3AEA" w:rsidRPr="00BE07BA" w:rsidRDefault="00830432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3D3AEA"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現場察看</w:t>
            </w:r>
          </w:p>
          <w:p w:rsidR="003D3AEA" w:rsidRPr="00BE07BA" w:rsidRDefault="003D3AEA" w:rsidP="00811E7A">
            <w:pPr>
              <w:keepLines/>
              <w:widowControl/>
              <w:numPr>
                <w:ilvl w:val="0"/>
                <w:numId w:val="57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檢視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lang w:val="en-US" w:bidi="ar-SA"/>
              </w:rPr>
              <w:t>簡易急救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箱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lang w:val="en-US" w:bidi="ar-SA"/>
              </w:rPr>
              <w:t>內含物品</w:t>
            </w:r>
            <w:proofErr w:type="gramStart"/>
            <w:r w:rsidRPr="00BE07BA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是否均在使用</w:t>
            </w:r>
            <w:proofErr w:type="gramEnd"/>
            <w:r w:rsidRPr="00BE07BA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效期內。</w:t>
            </w:r>
          </w:p>
          <w:p w:rsidR="003D3AEA" w:rsidRPr="00BE07BA" w:rsidRDefault="003D3AEA" w:rsidP="00811E7A">
            <w:pPr>
              <w:keepLines/>
              <w:widowControl/>
              <w:numPr>
                <w:ilvl w:val="0"/>
                <w:numId w:val="57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現場訪談及瞭解長照人員操作情形。</w:t>
            </w:r>
          </w:p>
        </w:tc>
        <w:tc>
          <w:tcPr>
            <w:tcW w:w="915" w:type="pct"/>
            <w:tcMar>
              <w:left w:w="0" w:type="dxa"/>
              <w:right w:w="0" w:type="dxa"/>
            </w:tcMar>
          </w:tcPr>
          <w:p w:rsidR="009B3AE2" w:rsidRPr="00811E7A" w:rsidRDefault="009B3AE2" w:rsidP="009B3AE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1E7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811E7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396058" w:rsidRPr="00811E7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396058" w:rsidRPr="00811E7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</w:t>
            </w:r>
            <w:r w:rsidR="00396058" w:rsidRPr="00811E7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96058" w:rsidRPr="00811E7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9B3AE2" w:rsidRPr="00811E7A" w:rsidRDefault="009B3AE2" w:rsidP="009B3AE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1E7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811E7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="00396058" w:rsidRPr="00811E7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396058" w:rsidRPr="00811E7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1.4</w:t>
            </w:r>
            <w:r w:rsidR="00396058" w:rsidRPr="00811E7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96058" w:rsidRPr="00811E7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3D3AEA" w:rsidRPr="00811E7A" w:rsidRDefault="009B3AE2" w:rsidP="00811E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1E7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C</w:t>
            </w:r>
            <w:r w:rsidRPr="00811E7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396058" w:rsidRPr="00811E7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396058" w:rsidRPr="00811E7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96058" w:rsidRPr="00811E7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2" w:type="pct"/>
            <w:tcMar>
              <w:left w:w="0" w:type="dxa"/>
              <w:right w:w="0" w:type="dxa"/>
            </w:tcMar>
            <w:vAlign w:val="center"/>
          </w:tcPr>
          <w:p w:rsidR="003D3AEA" w:rsidRPr="00BE07BA" w:rsidRDefault="00505ACF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697" w:type="pct"/>
            <w:tcMar>
              <w:left w:w="0" w:type="dxa"/>
              <w:right w:w="0" w:type="dxa"/>
            </w:tcMar>
          </w:tcPr>
          <w:p w:rsidR="003D3AEA" w:rsidRPr="00BE07BA" w:rsidRDefault="003D3AEA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567" w:type="pct"/>
            <w:tcMar>
              <w:left w:w="0" w:type="dxa"/>
              <w:right w:w="0" w:type="dxa"/>
            </w:tcMar>
          </w:tcPr>
          <w:p w:rsidR="003D3AEA" w:rsidRPr="00BE07BA" w:rsidRDefault="003D3AEA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確保機構能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因應日常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及緊急事件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處理。</w:t>
            </w:r>
          </w:p>
        </w:tc>
      </w:tr>
      <w:tr w:rsidR="004B5403" w:rsidRPr="00BE07BA" w:rsidTr="006E0979">
        <w:trPr>
          <w:trHeight w:val="487"/>
          <w:jc w:val="center"/>
        </w:trPr>
        <w:tc>
          <w:tcPr>
            <w:tcW w:w="223" w:type="pct"/>
            <w:tcMar>
              <w:left w:w="0" w:type="dxa"/>
              <w:right w:w="0" w:type="dxa"/>
            </w:tcMar>
          </w:tcPr>
          <w:p w:rsidR="003D3AEA" w:rsidRPr="00BE07BA" w:rsidRDefault="003D3AEA" w:rsidP="00914D66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C1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498" w:type="pct"/>
            <w:tcMar>
              <w:left w:w="0" w:type="dxa"/>
              <w:right w:w="0" w:type="dxa"/>
            </w:tcMar>
          </w:tcPr>
          <w:p w:rsidR="003D3AEA" w:rsidRPr="00BE07BA" w:rsidRDefault="003D3AEA" w:rsidP="00914D66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機構飲用供水設備安全及清潔</w:t>
            </w:r>
          </w:p>
        </w:tc>
        <w:tc>
          <w:tcPr>
            <w:tcW w:w="942" w:type="pct"/>
            <w:tcMar>
              <w:left w:w="0" w:type="dxa"/>
              <w:right w:w="0" w:type="dxa"/>
            </w:tcMar>
          </w:tcPr>
          <w:p w:rsidR="003D3AEA" w:rsidRPr="00BE07BA" w:rsidRDefault="003D3AEA" w:rsidP="00811E7A">
            <w:pPr>
              <w:keepNext/>
              <w:keepLines/>
              <w:widowControl/>
              <w:numPr>
                <w:ilvl w:val="0"/>
                <w:numId w:val="8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設有水塔者，應每半年清洗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1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次並有紀錄。</w:t>
            </w:r>
          </w:p>
          <w:p w:rsidR="003D3AEA" w:rsidRPr="00BE07BA" w:rsidRDefault="003D3AEA" w:rsidP="00811E7A">
            <w:pPr>
              <w:keepNext/>
              <w:keepLines/>
              <w:widowControl/>
              <w:numPr>
                <w:ilvl w:val="0"/>
                <w:numId w:val="8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自來水經飲用水設備處理後水質，每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3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個月檢測水質之大腸桿菌群</w:t>
            </w:r>
            <w:r w:rsidR="003056A4"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，須檢附水質檢驗合格證明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；非用自來水者，其水源</w:t>
            </w:r>
            <w:proofErr w:type="gramStart"/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應加測硝酸鹽</w:t>
            </w:r>
            <w:proofErr w:type="gramEnd"/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氮及</w:t>
            </w:r>
            <w:proofErr w:type="gramStart"/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砷</w:t>
            </w:r>
            <w:proofErr w:type="gramEnd"/>
            <w:r w:rsidR="003056A4"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，且備有紀錄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  <w:p w:rsidR="003D3AEA" w:rsidRPr="00BE07BA" w:rsidRDefault="003D3AEA" w:rsidP="00811E7A">
            <w:pPr>
              <w:keepNext/>
              <w:keepLines/>
              <w:widowControl/>
              <w:numPr>
                <w:ilvl w:val="0"/>
                <w:numId w:val="8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使用包裝水者，須符有效期限。使用盛裝水者，須檢附水質檢驗合格證明。</w:t>
            </w:r>
          </w:p>
          <w:p w:rsidR="003D3AEA" w:rsidRPr="00BE07BA" w:rsidRDefault="003D3AEA" w:rsidP="00811E7A">
            <w:pPr>
              <w:keepNext/>
              <w:keepLines/>
              <w:widowControl/>
              <w:numPr>
                <w:ilvl w:val="0"/>
                <w:numId w:val="8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飲水機每月定期檢查保養並有紀錄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  <w:p w:rsidR="003D3AEA" w:rsidRPr="00BE07BA" w:rsidRDefault="003D3AEA" w:rsidP="00811E7A">
            <w:pPr>
              <w:keepNext/>
              <w:keepLines/>
              <w:widowControl/>
              <w:numPr>
                <w:ilvl w:val="0"/>
                <w:numId w:val="8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飲水機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使用</w:t>
            </w:r>
            <w:proofErr w:type="gramStart"/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濾芯者</w:t>
            </w:r>
            <w:proofErr w:type="gramEnd"/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，應依產品說明書所備註日期更換</w:t>
            </w:r>
            <w:proofErr w:type="gramStart"/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濾芯，</w:t>
            </w:r>
            <w:proofErr w:type="gramEnd"/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若無規定每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3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個月更換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1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次</w:t>
            </w:r>
            <w:proofErr w:type="gramStart"/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濾芯。</w:t>
            </w:r>
            <w:proofErr w:type="gramEnd"/>
          </w:p>
        </w:tc>
        <w:tc>
          <w:tcPr>
            <w:tcW w:w="947" w:type="pct"/>
            <w:tcMar>
              <w:left w:w="0" w:type="dxa"/>
              <w:right w:w="0" w:type="dxa"/>
            </w:tcMar>
          </w:tcPr>
          <w:p w:rsidR="003D3AEA" w:rsidRPr="00BE07BA" w:rsidRDefault="00830432" w:rsidP="00914D66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3D3AEA"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文件檢閱、現場察看</w:t>
            </w:r>
          </w:p>
          <w:p w:rsidR="003D3AEA" w:rsidRPr="00BE07BA" w:rsidRDefault="003D3AEA" w:rsidP="00811E7A">
            <w:pPr>
              <w:keepNext/>
              <w:keepLines/>
              <w:widowControl/>
              <w:numPr>
                <w:ilvl w:val="0"/>
                <w:numId w:val="45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檢閱水塔、飲水機、</w:t>
            </w:r>
            <w:proofErr w:type="gramStart"/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開飲機清潔</w:t>
            </w:r>
            <w:proofErr w:type="gramEnd"/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保養、飲用水檢驗、改善與</w:t>
            </w:r>
            <w:proofErr w:type="gramStart"/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補驗等紀錄</w:t>
            </w:r>
            <w:proofErr w:type="gramEnd"/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。</w:t>
            </w:r>
          </w:p>
          <w:p w:rsidR="003D3AEA" w:rsidRPr="00BE07BA" w:rsidRDefault="003D3AEA" w:rsidP="00811E7A">
            <w:pPr>
              <w:keepNext/>
              <w:keepLines/>
              <w:widowControl/>
              <w:numPr>
                <w:ilvl w:val="0"/>
                <w:numId w:val="45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有使用包裝水者察看標示是否過期</w:t>
            </w:r>
            <w:r w:rsidR="00357B46"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(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包裝飲用水以瓶外標示使用期限為</w:t>
            </w:r>
            <w:proofErr w:type="gramStart"/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準</w:t>
            </w:r>
            <w:proofErr w:type="gramEnd"/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。</w:t>
            </w:r>
            <w:proofErr w:type="gramStart"/>
            <w:r w:rsidR="00357B46"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)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及儲存狀況</w:t>
            </w:r>
            <w:proofErr w:type="gramEnd"/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。</w:t>
            </w:r>
          </w:p>
          <w:p w:rsidR="003D3AEA" w:rsidRPr="00BE07BA" w:rsidRDefault="003D3AEA" w:rsidP="00811E7A">
            <w:pPr>
              <w:keepNext/>
              <w:keepLines/>
              <w:widowControl/>
              <w:numPr>
                <w:ilvl w:val="0"/>
                <w:numId w:val="45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如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使用熱水瓶者，應有清潔紀錄。</w:t>
            </w:r>
          </w:p>
        </w:tc>
        <w:tc>
          <w:tcPr>
            <w:tcW w:w="915" w:type="pct"/>
            <w:tcMar>
              <w:left w:w="0" w:type="dxa"/>
              <w:right w:w="0" w:type="dxa"/>
            </w:tcMar>
          </w:tcPr>
          <w:p w:rsidR="00152DA9" w:rsidRPr="00811E7A" w:rsidRDefault="00152DA9" w:rsidP="00152DA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1E7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811E7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396058" w:rsidRPr="00811E7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396058" w:rsidRPr="00811E7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</w:t>
            </w:r>
            <w:r w:rsidR="00396058" w:rsidRPr="00811E7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96058" w:rsidRPr="00811E7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152DA9" w:rsidRPr="00811E7A" w:rsidRDefault="00152DA9" w:rsidP="00152DA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1E7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811E7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="00396058" w:rsidRPr="00811E7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396058" w:rsidRPr="00811E7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1.7</w:t>
            </w:r>
            <w:r w:rsidR="00396058" w:rsidRPr="00811E7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96058" w:rsidRPr="00811E7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152DA9" w:rsidRPr="00BE07BA" w:rsidRDefault="00152DA9" w:rsidP="00152DA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4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項完全符合，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152DA9" w:rsidRPr="00811E7A" w:rsidRDefault="00152DA9" w:rsidP="00152DA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811E7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811E7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="00396058" w:rsidRPr="00811E7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396058" w:rsidRPr="00811E7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1.4</w:t>
            </w:r>
            <w:r w:rsidR="00396058" w:rsidRPr="00811E7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96058" w:rsidRPr="00811E7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152DA9" w:rsidRPr="00BE07BA" w:rsidRDefault="00152DA9" w:rsidP="00152DA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至少符合</w:t>
            </w:r>
            <w:r w:rsidRPr="00BE07B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3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</w:t>
            </w:r>
            <w:r w:rsidRPr="00BE07B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2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152DA9" w:rsidRPr="00811E7A" w:rsidRDefault="00152DA9" w:rsidP="00152DA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811E7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811E7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="00396058" w:rsidRPr="00811E7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396058" w:rsidRPr="00811E7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.6</w:t>
            </w:r>
            <w:r w:rsidR="00396058" w:rsidRPr="00811E7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96058" w:rsidRPr="00811E7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152DA9" w:rsidRPr="00BE07BA" w:rsidRDefault="00152DA9" w:rsidP="00152DA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只符合</w:t>
            </w:r>
            <w:r w:rsidRPr="00BE07B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2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項，或</w:t>
            </w:r>
            <w:r w:rsidRPr="00BE07B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3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3D3AEA" w:rsidRPr="00811E7A" w:rsidRDefault="00152DA9" w:rsidP="00811E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811E7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E</w:t>
            </w:r>
            <w:r w:rsidRPr="00811E7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396058" w:rsidRPr="00811E7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396058" w:rsidRPr="00811E7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96058" w:rsidRPr="00811E7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2" w:type="pct"/>
            <w:tcMar>
              <w:left w:w="0" w:type="dxa"/>
              <w:right w:w="0" w:type="dxa"/>
            </w:tcMar>
            <w:vAlign w:val="center"/>
          </w:tcPr>
          <w:p w:rsidR="003D3AEA" w:rsidRPr="00BE07BA" w:rsidRDefault="00505ACF" w:rsidP="00914D66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697" w:type="pct"/>
            <w:tcMar>
              <w:left w:w="0" w:type="dxa"/>
              <w:right w:w="0" w:type="dxa"/>
            </w:tcMar>
          </w:tcPr>
          <w:p w:rsidR="003D3AEA" w:rsidRPr="00BE07BA" w:rsidRDefault="003D3AEA" w:rsidP="00914D66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567" w:type="pct"/>
            <w:tcMar>
              <w:left w:w="0" w:type="dxa"/>
              <w:right w:w="0" w:type="dxa"/>
            </w:tcMar>
          </w:tcPr>
          <w:p w:rsidR="003D3AEA" w:rsidRPr="00BE07BA" w:rsidRDefault="003D3AEA" w:rsidP="00914D66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依據《飲用水管理條例》、《飲用水連續供水固定設備使用及維護管理辦法》</w:t>
            </w:r>
          </w:p>
        </w:tc>
      </w:tr>
    </w:tbl>
    <w:p w:rsidR="00CB44EB" w:rsidRPr="00BE07BA" w:rsidRDefault="00CB44EB" w:rsidP="00BA6CC1">
      <w:pPr>
        <w:keepLines/>
        <w:widowControl/>
        <w:autoSpaceDE/>
        <w:autoSpaceDN/>
        <w:spacing w:beforeLines="50" w:before="180"/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szCs w:val="28"/>
          <w:lang w:val="en-US" w:bidi="ar-SA"/>
        </w:rPr>
      </w:pPr>
      <w:r w:rsidRPr="00BE07BA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szCs w:val="28"/>
          <w:lang w:val="en-US" w:bidi="ar-SA"/>
        </w:rPr>
        <w:lastRenderedPageBreak/>
        <w:t>四、個案權益保障</w:t>
      </w:r>
      <w:r w:rsidRPr="00BE07BA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szCs w:val="28"/>
          <w:lang w:val="en-US" w:bidi="ar-SA"/>
        </w:rPr>
        <w:t>(</w:t>
      </w:r>
      <w:r w:rsidRPr="00BE07BA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32"/>
          <w:szCs w:val="28"/>
          <w:lang w:val="en-US" w:bidi="ar-SA"/>
        </w:rPr>
        <w:t>共</w:t>
      </w:r>
      <w:r w:rsidRPr="00BE07BA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szCs w:val="28"/>
          <w:lang w:val="en-US" w:bidi="ar-SA"/>
        </w:rPr>
        <w:t>5</w:t>
      </w:r>
      <w:r w:rsidRPr="00BE07BA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szCs w:val="28"/>
          <w:lang w:val="en-US" w:bidi="ar-SA"/>
        </w:rPr>
        <w:t>項</w:t>
      </w:r>
      <w:r w:rsidR="00505ACF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32"/>
          <w:szCs w:val="28"/>
          <w:lang w:val="en-US" w:bidi="ar-SA"/>
        </w:rPr>
        <w:t>，共</w:t>
      </w:r>
      <w:r w:rsidR="00505ACF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32"/>
          <w:szCs w:val="28"/>
          <w:lang w:val="en-US" w:bidi="ar-SA"/>
        </w:rPr>
        <w:t>15</w:t>
      </w:r>
      <w:r w:rsidR="00505ACF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32"/>
          <w:szCs w:val="28"/>
          <w:lang w:val="en-US" w:bidi="ar-SA"/>
        </w:rPr>
        <w:t>分</w:t>
      </w:r>
      <w:r w:rsidRPr="00BE07BA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szCs w:val="28"/>
          <w:lang w:val="en-US" w:bidi="ar-SA"/>
        </w:rPr>
        <w:t>)</w:t>
      </w:r>
    </w:p>
    <w:tbl>
      <w:tblPr>
        <w:tblStyle w:val="ab"/>
        <w:tblW w:w="5020" w:type="pct"/>
        <w:jc w:val="center"/>
        <w:tblLook w:val="04A0" w:firstRow="1" w:lastRow="0" w:firstColumn="1" w:lastColumn="0" w:noHBand="0" w:noVBand="1"/>
      </w:tblPr>
      <w:tblGrid>
        <w:gridCol w:w="696"/>
        <w:gridCol w:w="1541"/>
        <w:gridCol w:w="2897"/>
        <w:gridCol w:w="2955"/>
        <w:gridCol w:w="2813"/>
        <w:gridCol w:w="656"/>
        <w:gridCol w:w="2089"/>
        <w:gridCol w:w="1826"/>
      </w:tblGrid>
      <w:tr w:rsidR="00432922" w:rsidRPr="00BE07BA" w:rsidTr="00432922">
        <w:trPr>
          <w:trHeight w:val="567"/>
          <w:tblHeader/>
          <w:jc w:val="center"/>
        </w:trPr>
        <w:tc>
          <w:tcPr>
            <w:tcW w:w="225" w:type="pct"/>
            <w:tcMar>
              <w:left w:w="0" w:type="dxa"/>
              <w:right w:w="0" w:type="dxa"/>
            </w:tcMar>
            <w:vAlign w:val="center"/>
          </w:tcPr>
          <w:p w:rsidR="0019587F" w:rsidRPr="00BE07BA" w:rsidRDefault="0019587F" w:rsidP="007671C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代碼</w:t>
            </w:r>
          </w:p>
        </w:tc>
        <w:tc>
          <w:tcPr>
            <w:tcW w:w="498" w:type="pct"/>
            <w:tcMar>
              <w:left w:w="0" w:type="dxa"/>
              <w:right w:w="0" w:type="dxa"/>
            </w:tcMar>
            <w:vAlign w:val="center"/>
          </w:tcPr>
          <w:p w:rsidR="0019587F" w:rsidRPr="00BE07BA" w:rsidRDefault="0019587F" w:rsidP="007671C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共識基準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87F" w:rsidRPr="00BE07BA" w:rsidRDefault="0019587F" w:rsidP="007671C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基準說明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87F" w:rsidRPr="00BE07BA" w:rsidRDefault="0019587F" w:rsidP="007671C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評核方式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87F" w:rsidRPr="00BE07BA" w:rsidRDefault="0019587F" w:rsidP="007671C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評分標準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87F" w:rsidRPr="00BE07BA" w:rsidRDefault="0019587F" w:rsidP="007671C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配分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87F" w:rsidRPr="00BE07BA" w:rsidRDefault="0019587F" w:rsidP="007671C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備註說明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6222" w:rsidRPr="00BE07BA" w:rsidRDefault="0019587F" w:rsidP="00BA6CC1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基準修訂參考</w:t>
            </w:r>
          </w:p>
        </w:tc>
      </w:tr>
      <w:tr w:rsidR="00432922" w:rsidRPr="00BE07BA" w:rsidTr="00432922">
        <w:trPr>
          <w:trHeight w:val="2268"/>
          <w:jc w:val="center"/>
        </w:trPr>
        <w:tc>
          <w:tcPr>
            <w:tcW w:w="225" w:type="pct"/>
            <w:tcMar>
              <w:left w:w="0" w:type="dxa"/>
              <w:right w:w="0" w:type="dxa"/>
            </w:tcMar>
          </w:tcPr>
          <w:p w:rsidR="003D3AEA" w:rsidRPr="00BE07BA" w:rsidRDefault="003D3AEA" w:rsidP="007671C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D1</w:t>
            </w:r>
          </w:p>
        </w:tc>
        <w:tc>
          <w:tcPr>
            <w:tcW w:w="498" w:type="pct"/>
            <w:tcMar>
              <w:left w:w="0" w:type="dxa"/>
              <w:right w:w="0" w:type="dxa"/>
            </w:tcMar>
          </w:tcPr>
          <w:p w:rsidR="003D3AEA" w:rsidRPr="00BE07BA" w:rsidRDefault="003D3AEA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長照機構辦理安全保險事項</w:t>
            </w:r>
          </w:p>
        </w:tc>
        <w:tc>
          <w:tcPr>
            <w:tcW w:w="936" w:type="pct"/>
            <w:tcMar>
              <w:left w:w="0" w:type="dxa"/>
              <w:right w:w="0" w:type="dxa"/>
            </w:tcMar>
          </w:tcPr>
          <w:p w:rsidR="003D3AEA" w:rsidRPr="00BE07BA" w:rsidRDefault="003D3AEA" w:rsidP="00021F95">
            <w:pPr>
              <w:keepLines/>
              <w:widowControl/>
              <w:numPr>
                <w:ilvl w:val="0"/>
                <w:numId w:val="14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投保公共意外責任險。</w:t>
            </w:r>
          </w:p>
          <w:p w:rsidR="003D3AEA" w:rsidRPr="00BE07BA" w:rsidRDefault="003D3AEA" w:rsidP="00021F95">
            <w:pPr>
              <w:keepLines/>
              <w:widowControl/>
              <w:numPr>
                <w:ilvl w:val="0"/>
                <w:numId w:val="14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定期更換投保契約且未中斷。</w:t>
            </w:r>
          </w:p>
        </w:tc>
        <w:tc>
          <w:tcPr>
            <w:tcW w:w="955" w:type="pct"/>
            <w:tcMar>
              <w:left w:w="0" w:type="dxa"/>
              <w:right w:w="0" w:type="dxa"/>
            </w:tcMar>
          </w:tcPr>
          <w:p w:rsidR="003D3AEA" w:rsidRPr="00BE07BA" w:rsidRDefault="00830432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3D3AEA"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3D3AEA" w:rsidRPr="00BE07BA" w:rsidRDefault="003D3AEA" w:rsidP="00021F95">
            <w:pPr>
              <w:keepLines/>
              <w:widowControl/>
              <w:numPr>
                <w:ilvl w:val="0"/>
                <w:numId w:val="46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檢視機構投保佐證文件。</w:t>
            </w:r>
          </w:p>
          <w:p w:rsidR="003D3AEA" w:rsidRPr="00BE07BA" w:rsidRDefault="003D3AEA" w:rsidP="00021F95">
            <w:pPr>
              <w:keepLines/>
              <w:widowControl/>
              <w:numPr>
                <w:ilvl w:val="0"/>
                <w:numId w:val="46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訪談機構業務負責人有關機構投保情形。</w:t>
            </w:r>
          </w:p>
        </w:tc>
        <w:tc>
          <w:tcPr>
            <w:tcW w:w="909" w:type="pct"/>
            <w:tcMar>
              <w:left w:w="0" w:type="dxa"/>
              <w:right w:w="0" w:type="dxa"/>
            </w:tcMar>
          </w:tcPr>
          <w:p w:rsidR="00152DA9" w:rsidRPr="00021F95" w:rsidRDefault="00152DA9" w:rsidP="00152DA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21F9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021F9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396058" w:rsidRPr="00021F9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396058" w:rsidRPr="00021F9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3</w:t>
            </w:r>
            <w:r w:rsidR="00396058" w:rsidRPr="00021F9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96058" w:rsidRPr="00021F9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152DA9" w:rsidRPr="00021F95" w:rsidRDefault="00152DA9" w:rsidP="00152DA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21F9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021F9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="00396058" w:rsidRPr="00021F9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396058" w:rsidRPr="00021F9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2.1</w:t>
            </w:r>
            <w:r w:rsidR="00396058" w:rsidRPr="00021F9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96058" w:rsidRPr="00021F9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3D3AEA" w:rsidRPr="00021F95" w:rsidRDefault="00152DA9" w:rsidP="00021F9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21F9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C</w:t>
            </w:r>
            <w:r w:rsidRPr="00021F9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396058" w:rsidRPr="00021F9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396058" w:rsidRPr="00021F9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96058" w:rsidRPr="00021F9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2" w:type="pct"/>
            <w:tcMar>
              <w:left w:w="0" w:type="dxa"/>
              <w:right w:w="0" w:type="dxa"/>
            </w:tcMar>
            <w:vAlign w:val="center"/>
          </w:tcPr>
          <w:p w:rsidR="003D3AEA" w:rsidRPr="00BE07BA" w:rsidRDefault="00505ACF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675" w:type="pct"/>
            <w:tcMar>
              <w:left w:w="0" w:type="dxa"/>
              <w:right w:w="0" w:type="dxa"/>
            </w:tcMar>
          </w:tcPr>
          <w:p w:rsidR="003D3AEA" w:rsidRPr="00BE07BA" w:rsidRDefault="003D3AEA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590" w:type="pct"/>
            <w:tcMar>
              <w:left w:w="0" w:type="dxa"/>
              <w:right w:w="0" w:type="dxa"/>
            </w:tcMar>
          </w:tcPr>
          <w:p w:rsidR="003D3AEA" w:rsidRPr="00BE07BA" w:rsidRDefault="003D3AEA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保障服務對象人身安全。</w:t>
            </w:r>
          </w:p>
        </w:tc>
      </w:tr>
      <w:tr w:rsidR="00432922" w:rsidRPr="00BE07BA" w:rsidTr="00432922">
        <w:trPr>
          <w:trHeight w:val="2268"/>
          <w:jc w:val="center"/>
        </w:trPr>
        <w:tc>
          <w:tcPr>
            <w:tcW w:w="225" w:type="pct"/>
            <w:shd w:val="clear" w:color="auto" w:fill="auto"/>
            <w:tcMar>
              <w:left w:w="0" w:type="dxa"/>
              <w:right w:w="0" w:type="dxa"/>
            </w:tcMar>
          </w:tcPr>
          <w:p w:rsidR="003D3AEA" w:rsidRPr="00BE07BA" w:rsidRDefault="003D3AEA" w:rsidP="007671C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D2</w:t>
            </w:r>
          </w:p>
        </w:tc>
        <w:tc>
          <w:tcPr>
            <w:tcW w:w="498" w:type="pct"/>
            <w:shd w:val="clear" w:color="auto" w:fill="auto"/>
            <w:tcMar>
              <w:left w:w="0" w:type="dxa"/>
              <w:right w:w="0" w:type="dxa"/>
            </w:tcMar>
          </w:tcPr>
          <w:p w:rsidR="003D3AEA" w:rsidRPr="00BE07BA" w:rsidRDefault="003D3AEA" w:rsidP="00FB2DE0">
            <w:pPr>
              <w:keepLines/>
              <w:widowControl/>
              <w:autoSpaceDE/>
              <w:autoSpaceDN/>
              <w:adjustRightInd w:val="0"/>
              <w:snapToGrid w:val="0"/>
              <w:ind w:left="2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與服務對象或家屬訂定服務契約</w:t>
            </w:r>
          </w:p>
        </w:tc>
        <w:tc>
          <w:tcPr>
            <w:tcW w:w="936" w:type="pct"/>
            <w:shd w:val="clear" w:color="auto" w:fill="auto"/>
            <w:tcMar>
              <w:left w:w="0" w:type="dxa"/>
              <w:right w:w="0" w:type="dxa"/>
            </w:tcMar>
          </w:tcPr>
          <w:p w:rsidR="003D3AEA" w:rsidRPr="00BE07BA" w:rsidRDefault="003D3AEA" w:rsidP="00021F95">
            <w:pPr>
              <w:keepLines/>
              <w:widowControl/>
              <w:numPr>
                <w:ilvl w:val="0"/>
                <w:numId w:val="22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-8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-8"/>
                <w:kern w:val="2"/>
                <w:sz w:val="24"/>
                <w:szCs w:val="24"/>
                <w:lang w:val="en-US" w:bidi="ar-SA"/>
              </w:rPr>
              <w:t>與委託人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-8"/>
                <w:kern w:val="2"/>
                <w:sz w:val="24"/>
                <w:szCs w:val="24"/>
                <w:lang w:val="en-US" w:bidi="ar-SA"/>
              </w:rPr>
              <w:t>(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-8"/>
                <w:kern w:val="2"/>
                <w:sz w:val="24"/>
                <w:szCs w:val="24"/>
                <w:lang w:val="en-US" w:bidi="ar-SA"/>
              </w:rPr>
              <w:t>本人或家屬、監護人、代理人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-8"/>
                <w:kern w:val="2"/>
                <w:sz w:val="24"/>
                <w:szCs w:val="24"/>
                <w:lang w:val="en-US" w:bidi="ar-SA"/>
              </w:rPr>
              <w:t>)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-8"/>
                <w:kern w:val="2"/>
                <w:sz w:val="24"/>
                <w:szCs w:val="24"/>
                <w:lang w:val="en-US" w:bidi="ar-SA"/>
              </w:rPr>
              <w:t>簽訂契約書。</w:t>
            </w:r>
          </w:p>
          <w:p w:rsidR="00152DA9" w:rsidRPr="00BE07BA" w:rsidRDefault="00152DA9" w:rsidP="00021F95">
            <w:pPr>
              <w:keepLines/>
              <w:widowControl/>
              <w:numPr>
                <w:ilvl w:val="0"/>
                <w:numId w:val="22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-8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spacing w:val="-8"/>
                <w:kern w:val="2"/>
                <w:sz w:val="24"/>
                <w:szCs w:val="24"/>
                <w:lang w:val="en-US" w:bidi="ar-SA"/>
              </w:rPr>
              <w:t>契約應給予至少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spacing w:val="-8"/>
                <w:kern w:val="2"/>
                <w:sz w:val="24"/>
                <w:szCs w:val="24"/>
                <w:lang w:val="en-US" w:bidi="ar-SA"/>
              </w:rPr>
              <w:t>5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spacing w:val="-8"/>
                <w:kern w:val="2"/>
                <w:sz w:val="24"/>
                <w:szCs w:val="24"/>
                <w:lang w:val="en-US" w:bidi="ar-SA"/>
              </w:rPr>
              <w:t>天的審閱期。</w:t>
            </w:r>
          </w:p>
          <w:p w:rsidR="003D3AEA" w:rsidRPr="00BE07BA" w:rsidRDefault="003D3AEA" w:rsidP="00021F95">
            <w:pPr>
              <w:keepLines/>
              <w:widowControl/>
              <w:numPr>
                <w:ilvl w:val="0"/>
                <w:numId w:val="22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strike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-8"/>
                <w:kern w:val="2"/>
                <w:sz w:val="24"/>
                <w:szCs w:val="24"/>
                <w:lang w:val="en-US" w:bidi="ar-SA"/>
              </w:rPr>
              <w:t>契約書之內容包含：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-8"/>
                <w:kern w:val="2"/>
                <w:sz w:val="24"/>
                <w:szCs w:val="24"/>
                <w:lang w:val="en-US" w:bidi="ar-SA"/>
              </w:rPr>
              <w:t>(1)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-8"/>
                <w:kern w:val="2"/>
                <w:sz w:val="24"/>
                <w:szCs w:val="24"/>
                <w:lang w:val="en-US" w:bidi="ar-SA"/>
              </w:rPr>
              <w:t>雙方權利與義務；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-8"/>
                <w:kern w:val="2"/>
                <w:sz w:val="24"/>
                <w:szCs w:val="24"/>
                <w:lang w:val="en-US" w:bidi="ar-SA"/>
              </w:rPr>
              <w:t>(2)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-8"/>
                <w:kern w:val="2"/>
                <w:sz w:val="24"/>
                <w:szCs w:val="24"/>
                <w:lang w:val="en-US" w:bidi="ar-SA"/>
              </w:rPr>
              <w:t>申訴管道；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-8"/>
                <w:kern w:val="2"/>
                <w:sz w:val="24"/>
                <w:szCs w:val="24"/>
                <w:lang w:val="en-US" w:bidi="ar-SA"/>
              </w:rPr>
              <w:t>(3)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-8"/>
                <w:kern w:val="2"/>
                <w:sz w:val="24"/>
                <w:szCs w:val="24"/>
                <w:lang w:val="en-US" w:bidi="ar-SA"/>
              </w:rPr>
              <w:t>收費標準；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-8"/>
                <w:kern w:val="2"/>
                <w:sz w:val="24"/>
                <w:szCs w:val="24"/>
                <w:lang w:val="en-US" w:bidi="ar-SA"/>
              </w:rPr>
              <w:t>(4)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-8"/>
                <w:kern w:val="2"/>
                <w:sz w:val="24"/>
                <w:szCs w:val="24"/>
                <w:lang w:val="en-US" w:bidi="ar-SA"/>
              </w:rPr>
              <w:t>收費方式；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-8"/>
                <w:kern w:val="2"/>
                <w:sz w:val="24"/>
                <w:szCs w:val="24"/>
                <w:lang w:val="en-US" w:bidi="ar-SA"/>
              </w:rPr>
              <w:t>(5)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-8"/>
                <w:kern w:val="2"/>
                <w:sz w:val="24"/>
                <w:szCs w:val="24"/>
                <w:lang w:val="en-US" w:bidi="ar-SA"/>
              </w:rPr>
              <w:t>服務項目；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-8"/>
                <w:kern w:val="2"/>
                <w:sz w:val="24"/>
                <w:szCs w:val="24"/>
                <w:lang w:val="en-US" w:bidi="ar-SA"/>
              </w:rPr>
              <w:t>(6)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-8"/>
                <w:kern w:val="2"/>
                <w:sz w:val="24"/>
                <w:szCs w:val="24"/>
                <w:lang w:val="en-US" w:bidi="ar-SA"/>
              </w:rPr>
              <w:t>使用者隱私權之保密。</w:t>
            </w:r>
          </w:p>
        </w:tc>
        <w:tc>
          <w:tcPr>
            <w:tcW w:w="955" w:type="pct"/>
            <w:tcMar>
              <w:left w:w="0" w:type="dxa"/>
              <w:right w:w="0" w:type="dxa"/>
            </w:tcMar>
          </w:tcPr>
          <w:p w:rsidR="003D3AEA" w:rsidRPr="00BE07BA" w:rsidRDefault="00830432" w:rsidP="00FB2DE0">
            <w:pPr>
              <w:keepLines/>
              <w:widowControl/>
              <w:autoSpaceDE/>
              <w:autoSpaceDN/>
              <w:adjustRightInd w:val="0"/>
              <w:snapToGrid w:val="0"/>
              <w:ind w:left="301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3D3AEA"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3D3AEA" w:rsidRPr="00BE07BA" w:rsidRDefault="003D3AEA" w:rsidP="00021F95">
            <w:pPr>
              <w:keepLines/>
              <w:widowControl/>
              <w:numPr>
                <w:ilvl w:val="0"/>
                <w:numId w:val="47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檢視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lang w:val="en-US" w:bidi="ar-SA"/>
              </w:rPr>
              <w:t>契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約相關資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lang w:val="en-US" w:bidi="ar-SA"/>
              </w:rPr>
              <w:t>料。</w:t>
            </w:r>
          </w:p>
          <w:p w:rsidR="003D3AEA" w:rsidRPr="00BE07BA" w:rsidRDefault="003D3AEA" w:rsidP="00021F95">
            <w:pPr>
              <w:keepLines/>
              <w:widowControl/>
              <w:numPr>
                <w:ilvl w:val="0"/>
                <w:numId w:val="47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訪談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lang w:val="en-US" w:bidi="ar-SA"/>
              </w:rPr>
              <w:t>機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構業務負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lang w:val="en-US" w:bidi="ar-SA"/>
              </w:rPr>
              <w:t>責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人或委託人及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lang w:val="en-US" w:bidi="ar-SA"/>
              </w:rPr>
              <w:t>服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務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lang w:val="en-US" w:bidi="ar-SA"/>
              </w:rPr>
              <w:t>對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象有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lang w:val="en-US" w:bidi="ar-SA"/>
              </w:rPr>
              <w:t>關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契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lang w:val="en-US" w:bidi="ar-SA"/>
              </w:rPr>
              <w:t>約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內容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lang w:val="en-US" w:bidi="ar-SA"/>
              </w:rPr>
              <w:t>事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-31"/>
                <w:sz w:val="24"/>
                <w:lang w:val="en-US" w:bidi="ar-SA"/>
              </w:rPr>
              <w:t>項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。</w:t>
            </w:r>
          </w:p>
        </w:tc>
        <w:tc>
          <w:tcPr>
            <w:tcW w:w="909" w:type="pct"/>
            <w:tcMar>
              <w:left w:w="0" w:type="dxa"/>
              <w:right w:w="0" w:type="dxa"/>
            </w:tcMar>
          </w:tcPr>
          <w:p w:rsidR="00152DA9" w:rsidRPr="00021F95" w:rsidRDefault="00152DA9" w:rsidP="00152DA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21F9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021F9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396058" w:rsidRPr="00021F9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396058" w:rsidRPr="00021F9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3</w:t>
            </w:r>
            <w:r w:rsidR="00396058" w:rsidRPr="00021F9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96058" w:rsidRPr="00021F9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152DA9" w:rsidRPr="00021F95" w:rsidRDefault="00152DA9" w:rsidP="00152DA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21F9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021F9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="00396058" w:rsidRPr="00021F9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396058" w:rsidRPr="00021F9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2.55</w:t>
            </w:r>
            <w:r w:rsidR="00396058" w:rsidRPr="00021F9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96058" w:rsidRPr="00021F9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152DA9" w:rsidRPr="00BE07BA" w:rsidRDefault="00152DA9" w:rsidP="00152DA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2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項完全符合，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152DA9" w:rsidRPr="00021F95" w:rsidRDefault="00152DA9" w:rsidP="00152DA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021F9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021F9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="00396058" w:rsidRPr="00021F9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396058" w:rsidRPr="00021F9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2.1</w:t>
            </w:r>
            <w:r w:rsidR="00396058" w:rsidRPr="00021F9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96058" w:rsidRPr="00021F9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152DA9" w:rsidRPr="00BE07BA" w:rsidRDefault="00152DA9" w:rsidP="00152DA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至少符合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2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152DA9" w:rsidRPr="00021F95" w:rsidRDefault="00152DA9" w:rsidP="00152DA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021F9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021F9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="00396058" w:rsidRPr="00021F9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396058" w:rsidRPr="00021F9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.9</w:t>
            </w:r>
            <w:r w:rsidR="00396058" w:rsidRPr="00021F9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96058" w:rsidRPr="00021F9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152DA9" w:rsidRPr="00BE07BA" w:rsidRDefault="00152DA9" w:rsidP="00152DA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只符合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項，或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3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3D3AEA" w:rsidRPr="00021F95" w:rsidRDefault="00152DA9" w:rsidP="00021F9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021F9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E</w:t>
            </w:r>
            <w:r w:rsidRPr="00021F9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396058" w:rsidRPr="00021F9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396058" w:rsidRPr="00021F9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96058" w:rsidRPr="00021F9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2" w:type="pct"/>
            <w:tcMar>
              <w:left w:w="0" w:type="dxa"/>
              <w:right w:w="0" w:type="dxa"/>
            </w:tcMar>
            <w:vAlign w:val="center"/>
          </w:tcPr>
          <w:p w:rsidR="003D3AEA" w:rsidRPr="00BE07BA" w:rsidRDefault="00505ACF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3</w:t>
            </w:r>
          </w:p>
        </w:tc>
        <w:tc>
          <w:tcPr>
            <w:tcW w:w="675" w:type="pct"/>
            <w:tcMar>
              <w:left w:w="0" w:type="dxa"/>
              <w:right w:w="0" w:type="dxa"/>
            </w:tcMar>
          </w:tcPr>
          <w:p w:rsidR="003D3AEA" w:rsidRPr="00BE07BA" w:rsidRDefault="003D3AEA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評核方式訂有訪談服務對象了解執行情形者，不適用於失智症者。</w:t>
            </w:r>
          </w:p>
        </w:tc>
        <w:tc>
          <w:tcPr>
            <w:tcW w:w="590" w:type="pct"/>
            <w:tcMar>
              <w:left w:w="0" w:type="dxa"/>
              <w:right w:w="0" w:type="dxa"/>
            </w:tcMar>
          </w:tcPr>
          <w:p w:rsidR="003D3AEA" w:rsidRPr="00BE07BA" w:rsidRDefault="003D3AEA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保障服務對象消費權益。</w:t>
            </w:r>
          </w:p>
        </w:tc>
      </w:tr>
      <w:tr w:rsidR="00432922" w:rsidRPr="00BE07BA" w:rsidTr="00432922">
        <w:trPr>
          <w:trHeight w:val="2268"/>
          <w:jc w:val="center"/>
        </w:trPr>
        <w:tc>
          <w:tcPr>
            <w:tcW w:w="225" w:type="pct"/>
            <w:tcMar>
              <w:left w:w="0" w:type="dxa"/>
              <w:right w:w="0" w:type="dxa"/>
            </w:tcMar>
          </w:tcPr>
          <w:p w:rsidR="003D3AEA" w:rsidRPr="00BE07BA" w:rsidRDefault="003D3AEA" w:rsidP="007671C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D3</w:t>
            </w:r>
          </w:p>
        </w:tc>
        <w:tc>
          <w:tcPr>
            <w:tcW w:w="498" w:type="pct"/>
            <w:tcMar>
              <w:left w:w="0" w:type="dxa"/>
              <w:right w:w="0" w:type="dxa"/>
            </w:tcMar>
          </w:tcPr>
          <w:p w:rsidR="003D3AEA" w:rsidRPr="00BE07BA" w:rsidRDefault="003D3AEA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收費標準與開立收據</w:t>
            </w:r>
          </w:p>
        </w:tc>
        <w:tc>
          <w:tcPr>
            <w:tcW w:w="936" w:type="pct"/>
            <w:tcMar>
              <w:left w:w="0" w:type="dxa"/>
              <w:right w:w="0" w:type="dxa"/>
            </w:tcMar>
          </w:tcPr>
          <w:p w:rsidR="003D3AEA" w:rsidRPr="00BE07BA" w:rsidRDefault="003D3AEA" w:rsidP="00021F95">
            <w:pPr>
              <w:keepLines/>
              <w:widowControl/>
              <w:numPr>
                <w:ilvl w:val="0"/>
                <w:numId w:val="98"/>
              </w:numPr>
              <w:autoSpaceDE/>
              <w:autoSpaceDN/>
              <w:adjustRightInd w:val="0"/>
              <w:snapToGrid w:val="0"/>
              <w:ind w:left="227" w:hanging="227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-8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-8"/>
                <w:kern w:val="2"/>
                <w:sz w:val="24"/>
                <w:szCs w:val="24"/>
                <w:lang w:val="en-US" w:bidi="ar-SA"/>
              </w:rPr>
              <w:t>收費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spacing w:val="-8"/>
                <w:kern w:val="2"/>
                <w:sz w:val="24"/>
                <w:szCs w:val="24"/>
                <w:lang w:val="en-US" w:bidi="ar-SA"/>
              </w:rPr>
              <w:t>標準依規定報主管機關核定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-8"/>
                <w:kern w:val="2"/>
                <w:sz w:val="24"/>
                <w:szCs w:val="24"/>
                <w:lang w:val="en-US" w:bidi="ar-SA"/>
              </w:rPr>
              <w:t>，並依核定標準收費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spacing w:val="-8"/>
                <w:kern w:val="2"/>
                <w:sz w:val="24"/>
                <w:szCs w:val="24"/>
                <w:lang w:val="en-US" w:bidi="ar-SA"/>
              </w:rPr>
              <w:t>，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-8"/>
                <w:kern w:val="2"/>
                <w:sz w:val="24"/>
                <w:szCs w:val="24"/>
                <w:lang w:val="en-US" w:bidi="ar-SA"/>
              </w:rPr>
              <w:t>且告知服務對象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-8"/>
                <w:kern w:val="2"/>
                <w:sz w:val="24"/>
                <w:szCs w:val="24"/>
                <w:lang w:val="en-US" w:bidi="ar-SA"/>
              </w:rPr>
              <w:t>/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-8"/>
                <w:kern w:val="2"/>
                <w:sz w:val="24"/>
                <w:szCs w:val="24"/>
                <w:lang w:val="en-US" w:bidi="ar-SA"/>
              </w:rPr>
              <w:t>家屬。</w:t>
            </w:r>
          </w:p>
          <w:p w:rsidR="003D3AEA" w:rsidRPr="00BE07BA" w:rsidRDefault="003D3AEA" w:rsidP="00021F95">
            <w:pPr>
              <w:keepLines/>
              <w:widowControl/>
              <w:numPr>
                <w:ilvl w:val="0"/>
                <w:numId w:val="98"/>
              </w:numPr>
              <w:autoSpaceDE/>
              <w:autoSpaceDN/>
              <w:adjustRightInd w:val="0"/>
              <w:snapToGrid w:val="0"/>
              <w:ind w:left="227" w:hanging="227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-8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所開立的收據，內容至少須包含服務對象姓名、月份、金額、服務單位用印、經手人簽章等項目。</w:t>
            </w:r>
          </w:p>
        </w:tc>
        <w:tc>
          <w:tcPr>
            <w:tcW w:w="955" w:type="pct"/>
            <w:tcMar>
              <w:left w:w="0" w:type="dxa"/>
              <w:right w:w="0" w:type="dxa"/>
            </w:tcMar>
          </w:tcPr>
          <w:p w:rsidR="003D3AEA" w:rsidRPr="00BE07BA" w:rsidRDefault="00830432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3D3AEA"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3D3AEA" w:rsidRPr="00BE07BA" w:rsidRDefault="003D3AEA" w:rsidP="00021F95">
            <w:pPr>
              <w:keepLines/>
              <w:widowControl/>
              <w:numPr>
                <w:ilvl w:val="0"/>
                <w:numId w:val="50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proofErr w:type="gramStart"/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抽閱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機構</w:t>
            </w:r>
            <w:proofErr w:type="gramEnd"/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開立之收據。</w:t>
            </w:r>
          </w:p>
          <w:p w:rsidR="003D3AEA" w:rsidRPr="00BE07BA" w:rsidRDefault="003D3AEA" w:rsidP="00021F95">
            <w:pPr>
              <w:keepLines/>
              <w:widowControl/>
              <w:numPr>
                <w:ilvl w:val="0"/>
                <w:numId w:val="50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檢視收費標準項目及報主管機關之相關佐證資料。</w:t>
            </w:r>
          </w:p>
        </w:tc>
        <w:tc>
          <w:tcPr>
            <w:tcW w:w="909" w:type="pct"/>
            <w:tcMar>
              <w:left w:w="0" w:type="dxa"/>
              <w:right w:w="0" w:type="dxa"/>
            </w:tcMar>
          </w:tcPr>
          <w:p w:rsidR="00A00BE7" w:rsidRPr="00021F95" w:rsidRDefault="00A00BE7" w:rsidP="00A00BE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21F9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021F9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396058" w:rsidRPr="00021F9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396058" w:rsidRPr="00021F9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3</w:t>
            </w:r>
            <w:r w:rsidR="00396058" w:rsidRPr="00021F9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96058" w:rsidRPr="00021F9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A00BE7" w:rsidRPr="00021F95" w:rsidRDefault="00A00BE7" w:rsidP="00A00BE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21F9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021F9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="00396058" w:rsidRPr="00021F9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396058" w:rsidRPr="00021F9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2.1</w:t>
            </w:r>
            <w:r w:rsidR="00396058" w:rsidRPr="00021F9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96058" w:rsidRPr="00021F9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3D3AEA" w:rsidRPr="00CF6A2D" w:rsidRDefault="00A00BE7" w:rsidP="00CF6A2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21F9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C</w:t>
            </w:r>
            <w:r w:rsidRPr="00021F9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396058" w:rsidRPr="00021F9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396058" w:rsidRPr="00021F9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96058" w:rsidRPr="00021F9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2" w:type="pct"/>
            <w:tcMar>
              <w:left w:w="0" w:type="dxa"/>
              <w:right w:w="0" w:type="dxa"/>
            </w:tcMar>
            <w:vAlign w:val="center"/>
          </w:tcPr>
          <w:p w:rsidR="003D3AEA" w:rsidRPr="00BE07BA" w:rsidRDefault="00505ACF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3</w:t>
            </w:r>
          </w:p>
        </w:tc>
        <w:tc>
          <w:tcPr>
            <w:tcW w:w="675" w:type="pct"/>
            <w:tcMar>
              <w:left w:w="0" w:type="dxa"/>
              <w:right w:w="0" w:type="dxa"/>
            </w:tcMar>
          </w:tcPr>
          <w:p w:rsidR="003D3AEA" w:rsidRPr="00BE07BA" w:rsidRDefault="003D3AEA" w:rsidP="00FB2DE0">
            <w:pPr>
              <w:keepLines/>
              <w:widowControl/>
              <w:autoSpaceDE/>
              <w:autoSpaceDN/>
              <w:adjustRightInd w:val="0"/>
              <w:snapToGrid w:val="0"/>
              <w:ind w:left="273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590" w:type="pct"/>
            <w:tcMar>
              <w:left w:w="0" w:type="dxa"/>
              <w:right w:w="0" w:type="dxa"/>
            </w:tcMar>
          </w:tcPr>
          <w:p w:rsidR="003D3AEA" w:rsidRPr="00BE07BA" w:rsidRDefault="003D3AEA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確保機構依據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-8"/>
                <w:kern w:val="2"/>
                <w:sz w:val="24"/>
                <w:szCs w:val="24"/>
                <w:lang w:val="en-US" w:bidi="ar-SA"/>
              </w:rPr>
              <w:t>長期照顧給付及支付基準規定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收費。</w:t>
            </w:r>
          </w:p>
        </w:tc>
      </w:tr>
      <w:tr w:rsidR="00432922" w:rsidRPr="00BE07BA" w:rsidTr="00432922">
        <w:trPr>
          <w:trHeight w:val="3402"/>
          <w:jc w:val="center"/>
        </w:trPr>
        <w:tc>
          <w:tcPr>
            <w:tcW w:w="225" w:type="pct"/>
            <w:tcMar>
              <w:left w:w="0" w:type="dxa"/>
              <w:right w:w="0" w:type="dxa"/>
            </w:tcMar>
          </w:tcPr>
          <w:p w:rsidR="003D3AEA" w:rsidRPr="00BE07BA" w:rsidRDefault="003D3AEA" w:rsidP="00196222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lastRenderedPageBreak/>
              <w:t>D4</w:t>
            </w:r>
          </w:p>
        </w:tc>
        <w:tc>
          <w:tcPr>
            <w:tcW w:w="498" w:type="pct"/>
            <w:tcMar>
              <w:left w:w="0" w:type="dxa"/>
              <w:right w:w="0" w:type="dxa"/>
            </w:tcMar>
          </w:tcPr>
          <w:p w:rsidR="003D3AEA" w:rsidRPr="00BE07BA" w:rsidRDefault="003D3AEA" w:rsidP="00196222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意見反應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/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申訴機制的訂定與處理</w:t>
            </w:r>
          </w:p>
        </w:tc>
        <w:tc>
          <w:tcPr>
            <w:tcW w:w="936" w:type="pct"/>
            <w:tcMar>
              <w:left w:w="0" w:type="dxa"/>
              <w:right w:w="0" w:type="dxa"/>
            </w:tcMar>
          </w:tcPr>
          <w:p w:rsidR="003D3AEA" w:rsidRPr="00BE07BA" w:rsidRDefault="003D3AEA" w:rsidP="00021F95">
            <w:pPr>
              <w:keepNext/>
              <w:keepLines/>
              <w:widowControl/>
              <w:numPr>
                <w:ilvl w:val="0"/>
                <w:numId w:val="15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訂有服務對象、家屬意見反映及申訴處理辦法、流程，並張貼於機構明顯處。</w:t>
            </w:r>
          </w:p>
          <w:p w:rsidR="003D3AEA" w:rsidRPr="00BE07BA" w:rsidRDefault="003D3AEA" w:rsidP="00021F95">
            <w:pPr>
              <w:keepNext/>
              <w:keepLines/>
              <w:widowControl/>
              <w:numPr>
                <w:ilvl w:val="0"/>
                <w:numId w:val="15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設置多元的意見反映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/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申訴管道，並確實告知服務對象或家屬申訴管道及處理流程。</w:t>
            </w:r>
          </w:p>
          <w:p w:rsidR="00781FBC" w:rsidRPr="00BE07BA" w:rsidRDefault="00781FBC" w:rsidP="00021F95">
            <w:pPr>
              <w:keepNext/>
              <w:keepLines/>
              <w:widowControl/>
              <w:numPr>
                <w:ilvl w:val="0"/>
                <w:numId w:val="15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接獲意見反映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/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申訴確實依流程規定處理並留有紀錄。</w:t>
            </w:r>
          </w:p>
        </w:tc>
        <w:tc>
          <w:tcPr>
            <w:tcW w:w="955" w:type="pct"/>
            <w:tcMar>
              <w:left w:w="0" w:type="dxa"/>
              <w:right w:w="0" w:type="dxa"/>
            </w:tcMar>
          </w:tcPr>
          <w:p w:rsidR="003D3AEA" w:rsidRPr="00BE07BA" w:rsidRDefault="00830432" w:rsidP="00196222">
            <w:pPr>
              <w:keepNext/>
              <w:keepLines/>
              <w:widowControl/>
              <w:autoSpaceDE/>
              <w:autoSpaceDN/>
              <w:adjustRightInd w:val="0"/>
              <w:snapToGrid w:val="0"/>
              <w:ind w:left="220" w:hangingChars="100" w:hanging="22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3D3AEA"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文件檢閱、現場訪談、</w:t>
            </w:r>
            <w:r w:rsidR="007712FA"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 xml:space="preserve">   </w:t>
            </w:r>
            <w:r w:rsidR="003D3AEA"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現場察看</w:t>
            </w:r>
          </w:p>
          <w:p w:rsidR="003D3AEA" w:rsidRPr="00BE07BA" w:rsidRDefault="003D3AEA" w:rsidP="00021F95">
            <w:pPr>
              <w:keepNext/>
              <w:keepLines/>
              <w:widowControl/>
              <w:numPr>
                <w:ilvl w:val="0"/>
                <w:numId w:val="48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檢視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lang w:val="en-US" w:bidi="ar-SA"/>
              </w:rPr>
              <w:t>申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訴辦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lang w:val="en-US" w:bidi="ar-SA"/>
              </w:rPr>
              <w:t>法及流程。</w:t>
            </w:r>
          </w:p>
          <w:p w:rsidR="003D3AEA" w:rsidRPr="00BE07BA" w:rsidRDefault="003D3AEA" w:rsidP="00021F95">
            <w:pPr>
              <w:keepNext/>
              <w:keepLines/>
              <w:widowControl/>
              <w:numPr>
                <w:ilvl w:val="0"/>
                <w:numId w:val="48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實地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lang w:val="en-US" w:bidi="ar-SA"/>
              </w:rPr>
              <w:t>觀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察多元的意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lang w:val="en-US" w:bidi="ar-SA"/>
              </w:rPr>
              <w:t>見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反映管道設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lang w:val="en-US" w:bidi="ar-SA"/>
              </w:rPr>
              <w:t>置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情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lang w:val="en-US" w:bidi="ar-SA"/>
              </w:rPr>
              <w:t>形。</w:t>
            </w:r>
          </w:p>
          <w:p w:rsidR="003D3AEA" w:rsidRPr="00BE07BA" w:rsidRDefault="003D3AEA" w:rsidP="00021F95">
            <w:pPr>
              <w:keepNext/>
              <w:keepLines/>
              <w:widowControl/>
              <w:numPr>
                <w:ilvl w:val="0"/>
                <w:numId w:val="48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訪談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lang w:val="en-US" w:bidi="ar-SA"/>
              </w:rPr>
              <w:t>服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務對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lang w:val="en-US" w:bidi="ar-SA"/>
              </w:rPr>
              <w:t>象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lang w:val="en-US" w:bidi="ar-SA"/>
              </w:rPr>
              <w:t>/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lang w:val="en-US" w:bidi="ar-SA"/>
              </w:rPr>
              <w:t>家屬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對於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lang w:val="en-US" w:bidi="ar-SA"/>
              </w:rPr>
              <w:t>申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訴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lang w:val="en-US" w:bidi="ar-SA"/>
              </w:rPr>
              <w:t>事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件處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lang w:val="en-US" w:bidi="ar-SA"/>
              </w:rPr>
              <w:t>理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流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lang w:val="en-US" w:bidi="ar-SA"/>
              </w:rPr>
              <w:t>程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是否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lang w:val="en-US" w:bidi="ar-SA"/>
              </w:rPr>
              <w:t>清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pacing w:val="-31"/>
                <w:sz w:val="24"/>
                <w:lang w:val="en-US" w:bidi="ar-SA"/>
              </w:rPr>
              <w:t>楚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。</w:t>
            </w:r>
          </w:p>
        </w:tc>
        <w:tc>
          <w:tcPr>
            <w:tcW w:w="909" w:type="pct"/>
            <w:tcMar>
              <w:left w:w="0" w:type="dxa"/>
              <w:right w:w="0" w:type="dxa"/>
            </w:tcMar>
          </w:tcPr>
          <w:p w:rsidR="00A00BE7" w:rsidRPr="00021F95" w:rsidRDefault="00A00BE7" w:rsidP="00196222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21F9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021F9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396058" w:rsidRPr="00021F9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396058" w:rsidRPr="00021F9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3</w:t>
            </w:r>
            <w:r w:rsidR="00396058" w:rsidRPr="00021F9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96058" w:rsidRPr="00021F9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A00BE7" w:rsidRPr="00021F95" w:rsidRDefault="00A00BE7" w:rsidP="00196222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21F9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021F9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="00396058" w:rsidRPr="00021F9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396058" w:rsidRPr="00021F9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2.55</w:t>
            </w:r>
            <w:r w:rsidR="00396058" w:rsidRPr="00021F9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96058" w:rsidRPr="00021F9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A00BE7" w:rsidRPr="00BE07BA" w:rsidRDefault="00A00BE7" w:rsidP="00196222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2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項完全符合，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A00BE7" w:rsidRPr="00021F95" w:rsidRDefault="00A00BE7" w:rsidP="00196222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021F9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021F9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="00396058" w:rsidRPr="00021F9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396058" w:rsidRPr="00021F9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2.1</w:t>
            </w:r>
            <w:r w:rsidR="00396058" w:rsidRPr="00021F9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96058" w:rsidRPr="00021F9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A00BE7" w:rsidRPr="00BE07BA" w:rsidRDefault="00A00BE7" w:rsidP="00196222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至少符合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2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A00BE7" w:rsidRPr="00021F95" w:rsidRDefault="00A00BE7" w:rsidP="00196222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021F9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021F9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="00396058" w:rsidRPr="00021F9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396058" w:rsidRPr="00021F9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.9</w:t>
            </w:r>
            <w:r w:rsidR="00396058" w:rsidRPr="00021F9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96058" w:rsidRPr="00021F9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A00BE7" w:rsidRPr="00BE07BA" w:rsidRDefault="00A00BE7" w:rsidP="00196222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只符合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項，或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3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3D3AEA" w:rsidRPr="00021F95" w:rsidRDefault="00A00BE7" w:rsidP="00021F95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021F9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E</w:t>
            </w:r>
            <w:r w:rsidRPr="00021F9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396058" w:rsidRPr="00021F9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396058" w:rsidRPr="00021F9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96058" w:rsidRPr="00021F9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2" w:type="pct"/>
            <w:tcMar>
              <w:left w:w="0" w:type="dxa"/>
              <w:right w:w="0" w:type="dxa"/>
            </w:tcMar>
            <w:vAlign w:val="center"/>
          </w:tcPr>
          <w:p w:rsidR="003D3AEA" w:rsidRPr="00BE07BA" w:rsidRDefault="00505ACF" w:rsidP="00196222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3</w:t>
            </w:r>
          </w:p>
        </w:tc>
        <w:tc>
          <w:tcPr>
            <w:tcW w:w="675" w:type="pct"/>
            <w:tcMar>
              <w:left w:w="0" w:type="dxa"/>
              <w:right w:w="0" w:type="dxa"/>
            </w:tcMar>
          </w:tcPr>
          <w:p w:rsidR="003D3AEA" w:rsidRPr="00BE07BA" w:rsidRDefault="003D3AEA" w:rsidP="00196222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評核方式訂有訪談服務對象了解執行情形者，不適用於失智症者。</w:t>
            </w:r>
          </w:p>
        </w:tc>
        <w:tc>
          <w:tcPr>
            <w:tcW w:w="590" w:type="pct"/>
            <w:tcMar>
              <w:left w:w="0" w:type="dxa"/>
              <w:right w:w="0" w:type="dxa"/>
            </w:tcMar>
          </w:tcPr>
          <w:p w:rsidR="003D3AEA" w:rsidRPr="00BE07BA" w:rsidRDefault="003D3AEA" w:rsidP="00196222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提供服務對象意見反映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/</w:t>
            </w: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申訴管道，以保障消費權益。</w:t>
            </w:r>
          </w:p>
        </w:tc>
      </w:tr>
      <w:tr w:rsidR="00432922" w:rsidRPr="00BE07BA" w:rsidTr="00432922">
        <w:trPr>
          <w:trHeight w:val="3402"/>
          <w:jc w:val="center"/>
        </w:trPr>
        <w:tc>
          <w:tcPr>
            <w:tcW w:w="225" w:type="pct"/>
            <w:tcMar>
              <w:left w:w="0" w:type="dxa"/>
              <w:right w:w="0" w:type="dxa"/>
            </w:tcMar>
          </w:tcPr>
          <w:p w:rsidR="003D3AEA" w:rsidRPr="00BE07BA" w:rsidRDefault="003D3AEA" w:rsidP="00914D66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D5</w:t>
            </w:r>
          </w:p>
        </w:tc>
        <w:tc>
          <w:tcPr>
            <w:tcW w:w="498" w:type="pct"/>
            <w:tcMar>
              <w:left w:w="0" w:type="dxa"/>
              <w:right w:w="0" w:type="dxa"/>
            </w:tcMar>
          </w:tcPr>
          <w:p w:rsidR="003D3AEA" w:rsidRPr="00BE07BA" w:rsidRDefault="003D3AEA" w:rsidP="00914D66">
            <w:pPr>
              <w:keepNext/>
              <w:keepLines/>
              <w:widowControl/>
              <w:adjustRightInd w:val="0"/>
              <w:snapToGrid w:val="0"/>
              <w:ind w:right="-20"/>
              <w:jc w:val="both"/>
              <w:rPr>
                <w:rFonts w:ascii="Times New Roman" w:eastAsia="標楷體" w:hAnsi="Times New Roman" w:cs="Times New Roman"/>
                <w:strike/>
                <w:color w:val="000000" w:themeColor="text1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服務滿意度調查</w:t>
            </w:r>
          </w:p>
        </w:tc>
        <w:tc>
          <w:tcPr>
            <w:tcW w:w="936" w:type="pct"/>
            <w:tcMar>
              <w:left w:w="0" w:type="dxa"/>
              <w:right w:w="0" w:type="dxa"/>
            </w:tcMar>
          </w:tcPr>
          <w:p w:rsidR="00A00BE7" w:rsidRPr="00BE07BA" w:rsidRDefault="003D3AEA" w:rsidP="00021F95">
            <w:pPr>
              <w:keepNext/>
              <w:keepLines/>
              <w:widowControl/>
              <w:numPr>
                <w:ilvl w:val="0"/>
                <w:numId w:val="29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每年至少辦理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1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次滿意度調查</w:t>
            </w:r>
            <w:r w:rsidR="00A00BE7"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  <w:p w:rsidR="003D3AEA" w:rsidRPr="00BE07BA" w:rsidRDefault="003D3AEA" w:rsidP="00021F95">
            <w:pPr>
              <w:keepNext/>
              <w:keepLines/>
              <w:widowControl/>
              <w:numPr>
                <w:ilvl w:val="0"/>
                <w:numId w:val="29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內容應</w:t>
            </w:r>
            <w:r w:rsidR="00A63605"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包含服務內容、服務人員態度、設施設備等項目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  <w:p w:rsidR="003D3AEA" w:rsidRPr="00BE07BA" w:rsidRDefault="003D3AEA" w:rsidP="00021F95">
            <w:pPr>
              <w:keepNext/>
              <w:keepLines/>
              <w:widowControl/>
              <w:numPr>
                <w:ilvl w:val="0"/>
                <w:numId w:val="29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依據調查結果分析及檢討，提出改善措施</w:t>
            </w:r>
            <w:r w:rsidR="00781FBC"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並確實執行追蹤改善成效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</w:tc>
        <w:tc>
          <w:tcPr>
            <w:tcW w:w="955" w:type="pct"/>
            <w:tcMar>
              <w:left w:w="0" w:type="dxa"/>
              <w:right w:w="0" w:type="dxa"/>
            </w:tcMar>
          </w:tcPr>
          <w:p w:rsidR="003D3AEA" w:rsidRPr="00BE07BA" w:rsidRDefault="00830432" w:rsidP="00914D66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3D3AEA"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3D3AEA" w:rsidRPr="00BE07BA" w:rsidRDefault="003D3AEA" w:rsidP="00021F95">
            <w:pPr>
              <w:keepNext/>
              <w:keepLines/>
              <w:widowControl/>
              <w:numPr>
                <w:ilvl w:val="0"/>
                <w:numId w:val="49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檢閱調查問卷及改善方案內容。</w:t>
            </w:r>
          </w:p>
          <w:p w:rsidR="003D3AEA" w:rsidRPr="00BE07BA" w:rsidRDefault="003D3AEA" w:rsidP="00021F95">
            <w:pPr>
              <w:keepNext/>
              <w:keepLines/>
              <w:widowControl/>
              <w:numPr>
                <w:ilvl w:val="0"/>
                <w:numId w:val="49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訪談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照顧者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關係人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  <w:r w:rsidRPr="00BE07BA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或服務對象。</w:t>
            </w:r>
          </w:p>
        </w:tc>
        <w:tc>
          <w:tcPr>
            <w:tcW w:w="909" w:type="pct"/>
            <w:tcMar>
              <w:left w:w="0" w:type="dxa"/>
              <w:right w:w="0" w:type="dxa"/>
            </w:tcMar>
          </w:tcPr>
          <w:p w:rsidR="00A00BE7" w:rsidRPr="00021F95" w:rsidRDefault="00A00BE7" w:rsidP="00A00BE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21F9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021F9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396058" w:rsidRPr="00021F9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396058" w:rsidRPr="00021F9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3</w:t>
            </w:r>
            <w:r w:rsidR="00396058" w:rsidRPr="00021F9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96058" w:rsidRPr="00021F9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A00BE7" w:rsidRPr="00021F95" w:rsidRDefault="00A00BE7" w:rsidP="00A00BE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21F9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021F9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="00396058" w:rsidRPr="00021F9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396058" w:rsidRPr="00021F9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2.55</w:t>
            </w:r>
            <w:r w:rsidR="00396058" w:rsidRPr="00021F9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96058" w:rsidRPr="00021F9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A00BE7" w:rsidRPr="00BE07BA" w:rsidRDefault="00A00BE7" w:rsidP="00A00BE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2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項完全符合，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A00BE7" w:rsidRPr="00021F95" w:rsidRDefault="00A00BE7" w:rsidP="00A00BE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021F9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021F9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="00396058" w:rsidRPr="00021F9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396058" w:rsidRPr="00021F9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2.1</w:t>
            </w:r>
            <w:r w:rsidR="00396058" w:rsidRPr="00021F9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96058" w:rsidRPr="00021F9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A00BE7" w:rsidRPr="00BE07BA" w:rsidRDefault="00A00BE7" w:rsidP="00A00BE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至少符合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2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A00BE7" w:rsidRPr="00021F95" w:rsidRDefault="00A00BE7" w:rsidP="00A00BE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021F9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021F9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="00396058" w:rsidRPr="00021F9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396058" w:rsidRPr="00021F9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.9</w:t>
            </w:r>
            <w:r w:rsidR="00396058" w:rsidRPr="00021F9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96058" w:rsidRPr="00021F9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A00BE7" w:rsidRPr="00BE07BA" w:rsidRDefault="00A00BE7" w:rsidP="00A00BE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只符合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項，或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3</w:t>
            </w:r>
            <w:r w:rsidRPr="00BE07B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3D3AEA" w:rsidRPr="00021F95" w:rsidRDefault="00A00BE7" w:rsidP="00021F9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021F9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E</w:t>
            </w:r>
            <w:r w:rsidRPr="00021F9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396058" w:rsidRPr="00021F9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396058" w:rsidRPr="00021F9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96058" w:rsidRPr="00021F9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2" w:type="pct"/>
            <w:tcMar>
              <w:left w:w="0" w:type="dxa"/>
              <w:right w:w="0" w:type="dxa"/>
            </w:tcMar>
            <w:vAlign w:val="center"/>
          </w:tcPr>
          <w:p w:rsidR="003D3AEA" w:rsidRPr="00BE07BA" w:rsidRDefault="00505ACF" w:rsidP="00914D66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3</w:t>
            </w:r>
          </w:p>
        </w:tc>
        <w:tc>
          <w:tcPr>
            <w:tcW w:w="675" w:type="pct"/>
            <w:tcMar>
              <w:left w:w="0" w:type="dxa"/>
              <w:right w:w="0" w:type="dxa"/>
            </w:tcMar>
          </w:tcPr>
          <w:p w:rsidR="003D3AEA" w:rsidRPr="00BE07BA" w:rsidRDefault="003D3AEA" w:rsidP="00914D66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評核方式訂有訪談服務對象了解執行情形者，不適用於失智症者。</w:t>
            </w:r>
          </w:p>
        </w:tc>
        <w:tc>
          <w:tcPr>
            <w:tcW w:w="590" w:type="pct"/>
            <w:tcMar>
              <w:left w:w="0" w:type="dxa"/>
              <w:right w:w="0" w:type="dxa"/>
            </w:tcMar>
          </w:tcPr>
          <w:p w:rsidR="003D3AEA" w:rsidRPr="00BE07BA" w:rsidRDefault="003D3AEA" w:rsidP="00914D66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E07BA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機構透過服務對象了解服務提供情形，以做為持續提升服務品質之參考依據。</w:t>
            </w:r>
          </w:p>
        </w:tc>
      </w:tr>
    </w:tbl>
    <w:p w:rsidR="00FE1D24" w:rsidRDefault="00FE1D24">
      <w:pPr>
        <w:widowControl/>
        <w:autoSpaceDE/>
        <w:autoSpaceDN/>
      </w:pPr>
    </w:p>
    <w:p w:rsidR="00FF7F9D" w:rsidRPr="00505ACF" w:rsidRDefault="00FF7F9D" w:rsidP="00505ACF"/>
    <w:sectPr w:rsidR="00FF7F9D" w:rsidRPr="00505ACF" w:rsidSect="00325018">
      <w:footerReference w:type="default" r:id="rId7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76E" w:rsidRDefault="0067376E" w:rsidP="00CB44EB">
      <w:r>
        <w:separator/>
      </w:r>
    </w:p>
  </w:endnote>
  <w:endnote w:type="continuationSeparator" w:id="0">
    <w:p w:rsidR="0067376E" w:rsidRDefault="0067376E" w:rsidP="00CB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57582276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E70966" w:rsidRPr="0016196F" w:rsidRDefault="0016196F" w:rsidP="0016196F">
        <w:pPr>
          <w:autoSpaceDE/>
          <w:autoSpaceDN/>
          <w:spacing w:beforeLines="50" w:before="120" w:afterLines="50" w:after="120"/>
          <w:ind w:right="880"/>
          <w:jc w:val="center"/>
          <w:rPr>
            <w:rFonts w:ascii="Times New Roman" w:eastAsia="標楷體" w:hAnsi="Times New Roman" w:cs="Times New Roman"/>
            <w:kern w:val="2"/>
            <w:sz w:val="24"/>
            <w:szCs w:val="24"/>
            <w:lang w:val="en-US" w:bidi="ar-SA"/>
          </w:rPr>
        </w:pPr>
        <w:r>
          <w:rPr>
            <w:rFonts w:eastAsiaTheme="minorEastAsia" w:hint="eastAsia"/>
          </w:rPr>
          <w:t xml:space="preserve">                                                   </w:t>
        </w:r>
        <w:r>
          <w:rPr>
            <w:rFonts w:eastAsiaTheme="minorEastAsia"/>
          </w:rPr>
          <w:t xml:space="preserve">    </w:t>
        </w:r>
        <w:r>
          <w:rPr>
            <w:rFonts w:eastAsiaTheme="minorEastAsia" w:hint="eastAsia"/>
          </w:rPr>
          <w:t xml:space="preserve">   </w:t>
        </w:r>
        <w:r w:rsidR="00BB4893">
          <w:rPr>
            <w:rFonts w:eastAsiaTheme="minorEastAsia"/>
          </w:rPr>
          <w:t xml:space="preserve">   </w:t>
        </w:r>
        <w:r w:rsidR="00BB4893">
          <w:rPr>
            <w:rFonts w:eastAsiaTheme="minorEastAsia" w:hint="eastAsia"/>
          </w:rPr>
          <w:t xml:space="preserve">  </w:t>
        </w:r>
        <w:r>
          <w:rPr>
            <w:rFonts w:eastAsiaTheme="minorEastAsia" w:hint="eastAsia"/>
          </w:rPr>
          <w:t xml:space="preserve">    </w:t>
        </w:r>
        <w:r w:rsidR="00BB4893">
          <w:rPr>
            <w:rFonts w:eastAsiaTheme="minorEastAsia" w:hint="eastAsia"/>
          </w:rPr>
          <w:t xml:space="preserve"> </w:t>
        </w:r>
        <w:r w:rsidRPr="00BC0CF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C0CF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C0CF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36FFE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BC0CF9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BB4893">
          <w:rPr>
            <w:rFonts w:eastAsiaTheme="minorEastAsia"/>
          </w:rPr>
          <w:t xml:space="preserve">   </w:t>
        </w:r>
        <w:r w:rsidR="00BB4893">
          <w:rPr>
            <w:rFonts w:eastAsiaTheme="minorEastAsia" w:hint="eastAsia"/>
          </w:rPr>
          <w:t xml:space="preserve"> </w:t>
        </w:r>
        <w:r w:rsidR="00BB4893">
          <w:rPr>
            <w:rFonts w:eastAsiaTheme="minorEastAsia"/>
          </w:rPr>
          <w:t xml:space="preserve"> </w:t>
        </w:r>
        <w:r w:rsidR="00BB4893">
          <w:rPr>
            <w:rFonts w:eastAsiaTheme="minorEastAsia" w:hint="eastAsia"/>
          </w:rPr>
          <w:t xml:space="preserve"> </w:t>
        </w:r>
        <w:r w:rsidR="00BB4893">
          <w:rPr>
            <w:rFonts w:eastAsiaTheme="minorEastAsia"/>
          </w:rPr>
          <w:t xml:space="preserve">   </w:t>
        </w:r>
        <w:r w:rsidR="00BB4893">
          <w:rPr>
            <w:rFonts w:eastAsiaTheme="minorEastAsia" w:hint="eastAsia"/>
          </w:rPr>
          <w:t xml:space="preserve">  </w:t>
        </w:r>
        <w:r>
          <w:rPr>
            <w:rFonts w:eastAsiaTheme="minorEastAsia" w:hint="eastAsia"/>
          </w:rPr>
          <w:t xml:space="preserve"> </w:t>
        </w:r>
        <w:r>
          <w:rPr>
            <w:rFonts w:eastAsiaTheme="minorEastAsia"/>
          </w:rPr>
          <w:t xml:space="preserve">  </w:t>
        </w:r>
        <w:r>
          <w:rPr>
            <w:rFonts w:eastAsiaTheme="minorEastAsia" w:hint="eastAsia"/>
          </w:rPr>
          <w:t xml:space="preserve">  </w:t>
        </w:r>
        <w:r>
          <w:rPr>
            <w:rFonts w:eastAsiaTheme="minorEastAsia"/>
          </w:rPr>
          <w:t xml:space="preserve">   </w:t>
        </w:r>
        <w:r w:rsidRPr="00CB44EB">
          <w:rPr>
            <w:rFonts w:ascii="Times New Roman" w:eastAsia="標楷體" w:hAnsi="Times New Roman" w:cs="Times New Roman"/>
            <w:kern w:val="2"/>
            <w:sz w:val="24"/>
            <w:szCs w:val="24"/>
            <w:lang w:val="en-US" w:bidi="ar-SA"/>
          </w:rPr>
          <w:t>社區式日間照顧長期照顧服務機構</w:t>
        </w:r>
        <w:r w:rsidRPr="0016196F">
          <w:rPr>
            <w:rFonts w:ascii="Times New Roman" w:eastAsia="標楷體" w:hAnsi="Times New Roman" w:cs="Times New Roman"/>
            <w:kern w:val="2"/>
            <w:sz w:val="24"/>
            <w:szCs w:val="24"/>
            <w:lang w:val="en-US" w:bidi="ar-SA"/>
          </w:rPr>
          <w:t>評鑑</w:t>
        </w:r>
        <w:r w:rsidRPr="00CB44EB">
          <w:rPr>
            <w:rFonts w:ascii="Times New Roman" w:eastAsia="標楷體" w:hAnsi="Times New Roman" w:cs="Times New Roman"/>
            <w:kern w:val="2"/>
            <w:sz w:val="24"/>
            <w:szCs w:val="24"/>
            <w:lang w:val="en-US" w:bidi="ar-SA"/>
          </w:rPr>
          <w:t>基準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76E" w:rsidRDefault="0067376E" w:rsidP="00CB44EB">
      <w:r>
        <w:separator/>
      </w:r>
    </w:p>
  </w:footnote>
  <w:footnote w:type="continuationSeparator" w:id="0">
    <w:p w:rsidR="0067376E" w:rsidRDefault="0067376E" w:rsidP="00CB4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833BE"/>
    <w:multiLevelType w:val="hybridMultilevel"/>
    <w:tmpl w:val="EC086EC4"/>
    <w:lvl w:ilvl="0" w:tplc="CBD425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1D72AD"/>
    <w:multiLevelType w:val="hybridMultilevel"/>
    <w:tmpl w:val="B9F46E7E"/>
    <w:lvl w:ilvl="0" w:tplc="B5F28F7A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標楷體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CF1A02"/>
    <w:multiLevelType w:val="hybridMultilevel"/>
    <w:tmpl w:val="AABC9E6A"/>
    <w:lvl w:ilvl="0" w:tplc="E8E079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1E6A3D"/>
    <w:multiLevelType w:val="hybridMultilevel"/>
    <w:tmpl w:val="DD045DFC"/>
    <w:lvl w:ilvl="0" w:tplc="C1B4A008">
      <w:start w:val="1"/>
      <w:numFmt w:val="decimal"/>
      <w:suff w:val="space"/>
      <w:lvlText w:val="%1."/>
      <w:lvlJc w:val="left"/>
      <w:pPr>
        <w:ind w:left="284" w:hanging="182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4ED30A8"/>
    <w:multiLevelType w:val="hybridMultilevel"/>
    <w:tmpl w:val="2B2EFF9A"/>
    <w:lvl w:ilvl="0" w:tplc="61E0534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8F139E5"/>
    <w:multiLevelType w:val="hybridMultilevel"/>
    <w:tmpl w:val="83C46ECC"/>
    <w:lvl w:ilvl="0" w:tplc="A41EB8E2">
      <w:start w:val="1"/>
      <w:numFmt w:val="decimal"/>
      <w:suff w:val="space"/>
      <w:lvlText w:val="%1."/>
      <w:lvlJc w:val="left"/>
      <w:pPr>
        <w:ind w:left="278" w:hanging="1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9634BE5"/>
    <w:multiLevelType w:val="hybridMultilevel"/>
    <w:tmpl w:val="1A2A12B0"/>
    <w:lvl w:ilvl="0" w:tplc="62BC3CF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97E4A0A"/>
    <w:multiLevelType w:val="hybridMultilevel"/>
    <w:tmpl w:val="ACA4A060"/>
    <w:lvl w:ilvl="0" w:tplc="7DA6D882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A593C20"/>
    <w:multiLevelType w:val="hybridMultilevel"/>
    <w:tmpl w:val="8A7AE332"/>
    <w:lvl w:ilvl="0" w:tplc="95508F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C6B1151"/>
    <w:multiLevelType w:val="hybridMultilevel"/>
    <w:tmpl w:val="96469226"/>
    <w:lvl w:ilvl="0" w:tplc="CE701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CD56FA5"/>
    <w:multiLevelType w:val="hybridMultilevel"/>
    <w:tmpl w:val="892E2EC4"/>
    <w:lvl w:ilvl="0" w:tplc="96187E6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E1F7D6F"/>
    <w:multiLevelType w:val="hybridMultilevel"/>
    <w:tmpl w:val="1F6A8600"/>
    <w:lvl w:ilvl="0" w:tplc="F13AC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12B4336"/>
    <w:multiLevelType w:val="hybridMultilevel"/>
    <w:tmpl w:val="00C49C62"/>
    <w:lvl w:ilvl="0" w:tplc="B0A67AAE">
      <w:start w:val="1"/>
      <w:numFmt w:val="decimal"/>
      <w:suff w:val="nothing"/>
      <w:lvlText w:val="%1."/>
      <w:lvlJc w:val="left"/>
      <w:pPr>
        <w:ind w:left="170" w:hanging="1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3125FBA"/>
    <w:multiLevelType w:val="hybridMultilevel"/>
    <w:tmpl w:val="B706D284"/>
    <w:lvl w:ilvl="0" w:tplc="5D8E658A">
      <w:start w:val="1"/>
      <w:numFmt w:val="decimal"/>
      <w:suff w:val="space"/>
      <w:lvlText w:val="%1."/>
      <w:lvlJc w:val="left"/>
      <w:pPr>
        <w:ind w:left="273" w:hanging="36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469442C"/>
    <w:multiLevelType w:val="hybridMultilevel"/>
    <w:tmpl w:val="B89E085C"/>
    <w:lvl w:ilvl="0" w:tplc="1BFC1C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483126F"/>
    <w:multiLevelType w:val="hybridMultilevel"/>
    <w:tmpl w:val="3886D092"/>
    <w:lvl w:ilvl="0" w:tplc="80E8DB1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6E0431D"/>
    <w:multiLevelType w:val="hybridMultilevel"/>
    <w:tmpl w:val="EE06DECE"/>
    <w:lvl w:ilvl="0" w:tplc="E550BE10">
      <w:start w:val="1"/>
      <w:numFmt w:val="decimal"/>
      <w:suff w:val="space"/>
      <w:lvlText w:val="%1."/>
      <w:lvlJc w:val="left"/>
      <w:pPr>
        <w:ind w:left="284" w:hanging="284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7E73F3D"/>
    <w:multiLevelType w:val="hybridMultilevel"/>
    <w:tmpl w:val="F794817C"/>
    <w:lvl w:ilvl="0" w:tplc="BCCC5082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81876F4"/>
    <w:multiLevelType w:val="hybridMultilevel"/>
    <w:tmpl w:val="6B0AEE90"/>
    <w:lvl w:ilvl="0" w:tplc="22AED1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A1B314A"/>
    <w:multiLevelType w:val="hybridMultilevel"/>
    <w:tmpl w:val="B04030D6"/>
    <w:lvl w:ilvl="0" w:tplc="ADFE73D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AA44245"/>
    <w:multiLevelType w:val="hybridMultilevel"/>
    <w:tmpl w:val="5AB6727E"/>
    <w:lvl w:ilvl="0" w:tplc="DE9810F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1DD8225A"/>
    <w:multiLevelType w:val="hybridMultilevel"/>
    <w:tmpl w:val="7CCAD284"/>
    <w:lvl w:ilvl="0" w:tplc="9D869526">
      <w:start w:val="1"/>
      <w:numFmt w:val="decimal"/>
      <w:suff w:val="space"/>
      <w:lvlText w:val="%1."/>
      <w:lvlJc w:val="left"/>
      <w:pPr>
        <w:ind w:left="244" w:hanging="24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1E1E09C2"/>
    <w:multiLevelType w:val="hybridMultilevel"/>
    <w:tmpl w:val="260E4186"/>
    <w:lvl w:ilvl="0" w:tplc="4866E322">
      <w:start w:val="1"/>
      <w:numFmt w:val="decimal"/>
      <w:suff w:val="nothing"/>
      <w:lvlText w:val="%1."/>
      <w:lvlJc w:val="left"/>
      <w:pPr>
        <w:ind w:left="170" w:hanging="1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EAC543D"/>
    <w:multiLevelType w:val="hybridMultilevel"/>
    <w:tmpl w:val="93E67AE0"/>
    <w:lvl w:ilvl="0" w:tplc="4A46B126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F9B399E"/>
    <w:multiLevelType w:val="hybridMultilevel"/>
    <w:tmpl w:val="29B8EA8A"/>
    <w:lvl w:ilvl="0" w:tplc="62F6F93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1FDA19ED"/>
    <w:multiLevelType w:val="hybridMultilevel"/>
    <w:tmpl w:val="83C46ECC"/>
    <w:lvl w:ilvl="0" w:tplc="A41EB8E2">
      <w:start w:val="1"/>
      <w:numFmt w:val="decimal"/>
      <w:suff w:val="space"/>
      <w:lvlText w:val="%1."/>
      <w:lvlJc w:val="left"/>
      <w:pPr>
        <w:ind w:left="278" w:hanging="1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1E203B3"/>
    <w:multiLevelType w:val="hybridMultilevel"/>
    <w:tmpl w:val="3CBEC668"/>
    <w:lvl w:ilvl="0" w:tplc="EB28F3A8">
      <w:start w:val="1"/>
      <w:numFmt w:val="decimal"/>
      <w:suff w:val="space"/>
      <w:lvlText w:val="%1."/>
      <w:lvlJc w:val="left"/>
      <w:pPr>
        <w:ind w:left="284" w:hanging="182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3AF34EC"/>
    <w:multiLevelType w:val="hybridMultilevel"/>
    <w:tmpl w:val="A2F082FC"/>
    <w:lvl w:ilvl="0" w:tplc="6B5882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58E7980"/>
    <w:multiLevelType w:val="hybridMultilevel"/>
    <w:tmpl w:val="9462EC7A"/>
    <w:lvl w:ilvl="0" w:tplc="026E8F28">
      <w:start w:val="1"/>
      <w:numFmt w:val="decimal"/>
      <w:suff w:val="space"/>
      <w:lvlText w:val="%1."/>
      <w:lvlJc w:val="left"/>
      <w:pPr>
        <w:ind w:left="244" w:hanging="244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63E64B8"/>
    <w:multiLevelType w:val="hybridMultilevel"/>
    <w:tmpl w:val="F60CDB12"/>
    <w:lvl w:ilvl="0" w:tplc="A678B70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24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6E95FBF"/>
    <w:multiLevelType w:val="hybridMultilevel"/>
    <w:tmpl w:val="27CAEA0C"/>
    <w:lvl w:ilvl="0" w:tplc="6A62ADB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73606E5"/>
    <w:multiLevelType w:val="hybridMultilevel"/>
    <w:tmpl w:val="8F88D354"/>
    <w:lvl w:ilvl="0" w:tplc="31D2A698">
      <w:start w:val="1"/>
      <w:numFmt w:val="decimal"/>
      <w:suff w:val="space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4" w:hanging="480"/>
      </w:pPr>
    </w:lvl>
    <w:lvl w:ilvl="2" w:tplc="0409001B" w:tentative="1">
      <w:start w:val="1"/>
      <w:numFmt w:val="lowerRoman"/>
      <w:lvlText w:val="%3."/>
      <w:lvlJc w:val="right"/>
      <w:pPr>
        <w:ind w:left="2474" w:hanging="480"/>
      </w:pPr>
    </w:lvl>
    <w:lvl w:ilvl="3" w:tplc="0409000F" w:tentative="1">
      <w:start w:val="1"/>
      <w:numFmt w:val="decimal"/>
      <w:lvlText w:val="%4."/>
      <w:lvlJc w:val="left"/>
      <w:pPr>
        <w:ind w:left="2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4" w:hanging="480"/>
      </w:pPr>
    </w:lvl>
    <w:lvl w:ilvl="5" w:tplc="0409001B" w:tentative="1">
      <w:start w:val="1"/>
      <w:numFmt w:val="lowerRoman"/>
      <w:lvlText w:val="%6."/>
      <w:lvlJc w:val="right"/>
      <w:pPr>
        <w:ind w:left="3914" w:hanging="480"/>
      </w:pPr>
    </w:lvl>
    <w:lvl w:ilvl="6" w:tplc="0409000F" w:tentative="1">
      <w:start w:val="1"/>
      <w:numFmt w:val="decimal"/>
      <w:lvlText w:val="%7."/>
      <w:lvlJc w:val="left"/>
      <w:pPr>
        <w:ind w:left="4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4" w:hanging="480"/>
      </w:pPr>
    </w:lvl>
    <w:lvl w:ilvl="8" w:tplc="0409001B" w:tentative="1">
      <w:start w:val="1"/>
      <w:numFmt w:val="lowerRoman"/>
      <w:lvlText w:val="%9."/>
      <w:lvlJc w:val="right"/>
      <w:pPr>
        <w:ind w:left="5354" w:hanging="480"/>
      </w:pPr>
    </w:lvl>
  </w:abstractNum>
  <w:abstractNum w:abstractNumId="32" w15:restartNumberingAfterBreak="0">
    <w:nsid w:val="27CC7E50"/>
    <w:multiLevelType w:val="hybridMultilevel"/>
    <w:tmpl w:val="4664ED82"/>
    <w:lvl w:ilvl="0" w:tplc="475AD4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28D11B02"/>
    <w:multiLevelType w:val="hybridMultilevel"/>
    <w:tmpl w:val="7E2A6DA4"/>
    <w:lvl w:ilvl="0" w:tplc="02AE2C22">
      <w:start w:val="1"/>
      <w:numFmt w:val="decimal"/>
      <w:suff w:val="space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2C5F7F03"/>
    <w:multiLevelType w:val="hybridMultilevel"/>
    <w:tmpl w:val="11B49906"/>
    <w:lvl w:ilvl="0" w:tplc="F0F4599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2D264905"/>
    <w:multiLevelType w:val="hybridMultilevel"/>
    <w:tmpl w:val="EE6AE39A"/>
    <w:lvl w:ilvl="0" w:tplc="B51A417E">
      <w:start w:val="1"/>
      <w:numFmt w:val="decimal"/>
      <w:suff w:val="space"/>
      <w:lvlText w:val="%1."/>
      <w:lvlJc w:val="left"/>
      <w:pPr>
        <w:ind w:left="2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2D304B62"/>
    <w:multiLevelType w:val="hybridMultilevel"/>
    <w:tmpl w:val="0E82F65C"/>
    <w:lvl w:ilvl="0" w:tplc="B5588B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2DC17712"/>
    <w:multiLevelType w:val="hybridMultilevel"/>
    <w:tmpl w:val="C90C5790"/>
    <w:lvl w:ilvl="0" w:tplc="839ECB4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2F3C5E89"/>
    <w:multiLevelType w:val="hybridMultilevel"/>
    <w:tmpl w:val="C2BE7AFA"/>
    <w:lvl w:ilvl="0" w:tplc="5212D44A">
      <w:start w:val="1"/>
      <w:numFmt w:val="decimal"/>
      <w:suff w:val="space"/>
      <w:lvlText w:val="%1."/>
      <w:lvlJc w:val="left"/>
      <w:pPr>
        <w:ind w:left="273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2F905BAE"/>
    <w:multiLevelType w:val="hybridMultilevel"/>
    <w:tmpl w:val="F9FE50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2FC2A37"/>
    <w:multiLevelType w:val="hybridMultilevel"/>
    <w:tmpl w:val="2934247A"/>
    <w:lvl w:ilvl="0" w:tplc="C17C507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3A9120E"/>
    <w:multiLevelType w:val="hybridMultilevel"/>
    <w:tmpl w:val="6E6EED3A"/>
    <w:lvl w:ilvl="0" w:tplc="6B30A40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44744C4"/>
    <w:multiLevelType w:val="hybridMultilevel"/>
    <w:tmpl w:val="18C0D490"/>
    <w:lvl w:ilvl="0" w:tplc="63841558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標楷體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34D62DC7"/>
    <w:multiLevelType w:val="hybridMultilevel"/>
    <w:tmpl w:val="4C98F84C"/>
    <w:lvl w:ilvl="0" w:tplc="3EDE1ED6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標楷體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618047E"/>
    <w:multiLevelType w:val="hybridMultilevel"/>
    <w:tmpl w:val="6FA6A1C0"/>
    <w:lvl w:ilvl="0" w:tplc="C3C279A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371E3A39"/>
    <w:multiLevelType w:val="hybridMultilevel"/>
    <w:tmpl w:val="82185ECE"/>
    <w:lvl w:ilvl="0" w:tplc="971448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3754523F"/>
    <w:multiLevelType w:val="hybridMultilevel"/>
    <w:tmpl w:val="0CB269D6"/>
    <w:lvl w:ilvl="0" w:tplc="BDECB9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37F32EF7"/>
    <w:multiLevelType w:val="hybridMultilevel"/>
    <w:tmpl w:val="35EAD008"/>
    <w:lvl w:ilvl="0" w:tplc="D28CBF3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39965C3C"/>
    <w:multiLevelType w:val="hybridMultilevel"/>
    <w:tmpl w:val="09A0B5D8"/>
    <w:lvl w:ilvl="0" w:tplc="997483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3A8F47F0"/>
    <w:multiLevelType w:val="hybridMultilevel"/>
    <w:tmpl w:val="077EC3F2"/>
    <w:lvl w:ilvl="0" w:tplc="763E877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3D4D05CF"/>
    <w:multiLevelType w:val="hybridMultilevel"/>
    <w:tmpl w:val="BF7C8332"/>
    <w:lvl w:ilvl="0" w:tplc="B6A8EB40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3E0055BE"/>
    <w:multiLevelType w:val="hybridMultilevel"/>
    <w:tmpl w:val="41BE7D28"/>
    <w:lvl w:ilvl="0" w:tplc="DA5444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3E2832D0"/>
    <w:multiLevelType w:val="hybridMultilevel"/>
    <w:tmpl w:val="9FACF0DC"/>
    <w:lvl w:ilvl="0" w:tplc="F44CBDB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3E2C4E40"/>
    <w:multiLevelType w:val="hybridMultilevel"/>
    <w:tmpl w:val="6D8626DE"/>
    <w:lvl w:ilvl="0" w:tplc="7C820D94">
      <w:start w:val="1"/>
      <w:numFmt w:val="decimal"/>
      <w:suff w:val="space"/>
      <w:lvlText w:val="%1."/>
      <w:lvlJc w:val="left"/>
      <w:pPr>
        <w:ind w:left="244" w:hanging="14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3E99293A"/>
    <w:multiLevelType w:val="hybridMultilevel"/>
    <w:tmpl w:val="771256B0"/>
    <w:lvl w:ilvl="0" w:tplc="E38AC07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5" w15:restartNumberingAfterBreak="0">
    <w:nsid w:val="413F5334"/>
    <w:multiLevelType w:val="hybridMultilevel"/>
    <w:tmpl w:val="26F269DE"/>
    <w:lvl w:ilvl="0" w:tplc="7F7EACC2">
      <w:start w:val="1"/>
      <w:numFmt w:val="decimal"/>
      <w:suff w:val="space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41EA5F7F"/>
    <w:multiLevelType w:val="hybridMultilevel"/>
    <w:tmpl w:val="EC086EC4"/>
    <w:lvl w:ilvl="0" w:tplc="CBD425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436236D0"/>
    <w:multiLevelType w:val="hybridMultilevel"/>
    <w:tmpl w:val="17C2C5B0"/>
    <w:lvl w:ilvl="0" w:tplc="86EA56F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43E330E5"/>
    <w:multiLevelType w:val="hybridMultilevel"/>
    <w:tmpl w:val="341468F2"/>
    <w:lvl w:ilvl="0" w:tplc="DCAE85D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447502DF"/>
    <w:multiLevelType w:val="hybridMultilevel"/>
    <w:tmpl w:val="4432C806"/>
    <w:lvl w:ilvl="0" w:tplc="44A6E3D6">
      <w:start w:val="1"/>
      <w:numFmt w:val="decimal"/>
      <w:suff w:val="space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60" w15:restartNumberingAfterBreak="0">
    <w:nsid w:val="46795163"/>
    <w:multiLevelType w:val="hybridMultilevel"/>
    <w:tmpl w:val="D564EDA0"/>
    <w:lvl w:ilvl="0" w:tplc="B5B224C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1" w15:restartNumberingAfterBreak="0">
    <w:nsid w:val="467D7DED"/>
    <w:multiLevelType w:val="hybridMultilevel"/>
    <w:tmpl w:val="0506239E"/>
    <w:lvl w:ilvl="0" w:tplc="CBA0493C">
      <w:start w:val="1"/>
      <w:numFmt w:val="decimal"/>
      <w:suff w:val="space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48355059"/>
    <w:multiLevelType w:val="hybridMultilevel"/>
    <w:tmpl w:val="F1004C96"/>
    <w:lvl w:ilvl="0" w:tplc="E1F03D8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48C32908"/>
    <w:multiLevelType w:val="hybridMultilevel"/>
    <w:tmpl w:val="59963FD8"/>
    <w:lvl w:ilvl="0" w:tplc="6E5E9B40">
      <w:start w:val="1"/>
      <w:numFmt w:val="decimal"/>
      <w:suff w:val="space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497D0F34"/>
    <w:multiLevelType w:val="hybridMultilevel"/>
    <w:tmpl w:val="73027BB0"/>
    <w:lvl w:ilvl="0" w:tplc="A09E46A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4A182C06"/>
    <w:multiLevelType w:val="hybridMultilevel"/>
    <w:tmpl w:val="10086E12"/>
    <w:lvl w:ilvl="0" w:tplc="A41EB8E2">
      <w:start w:val="1"/>
      <w:numFmt w:val="decimal"/>
      <w:suff w:val="space"/>
      <w:lvlText w:val="%1."/>
      <w:lvlJc w:val="left"/>
      <w:pPr>
        <w:ind w:left="278" w:hanging="1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4C1175EB"/>
    <w:multiLevelType w:val="hybridMultilevel"/>
    <w:tmpl w:val="B9F68F4A"/>
    <w:lvl w:ilvl="0" w:tplc="BA34E0BA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4CD41659"/>
    <w:multiLevelType w:val="hybridMultilevel"/>
    <w:tmpl w:val="416064DE"/>
    <w:lvl w:ilvl="0" w:tplc="90628426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4D3D556C"/>
    <w:multiLevelType w:val="hybridMultilevel"/>
    <w:tmpl w:val="3DF66536"/>
    <w:lvl w:ilvl="0" w:tplc="2390CFE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4F831063"/>
    <w:multiLevelType w:val="hybridMultilevel"/>
    <w:tmpl w:val="D102D1E6"/>
    <w:lvl w:ilvl="0" w:tplc="7B329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513E06D7"/>
    <w:multiLevelType w:val="hybridMultilevel"/>
    <w:tmpl w:val="304C2174"/>
    <w:lvl w:ilvl="0" w:tplc="FC0E2E0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51544C04"/>
    <w:multiLevelType w:val="hybridMultilevel"/>
    <w:tmpl w:val="942A7210"/>
    <w:lvl w:ilvl="0" w:tplc="FB465822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標楷體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52711142"/>
    <w:multiLevelType w:val="hybridMultilevel"/>
    <w:tmpl w:val="CE8EAFDC"/>
    <w:lvl w:ilvl="0" w:tplc="21A2CD5C">
      <w:start w:val="1"/>
      <w:numFmt w:val="decimal"/>
      <w:suff w:val="space"/>
      <w:lvlText w:val="%1."/>
      <w:lvlJc w:val="left"/>
      <w:pPr>
        <w:ind w:left="2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532B614F"/>
    <w:multiLevelType w:val="hybridMultilevel"/>
    <w:tmpl w:val="48A44ADA"/>
    <w:lvl w:ilvl="0" w:tplc="5AECA310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74" w15:restartNumberingAfterBreak="0">
    <w:nsid w:val="54285709"/>
    <w:multiLevelType w:val="hybridMultilevel"/>
    <w:tmpl w:val="816A2798"/>
    <w:lvl w:ilvl="0" w:tplc="AEB034D6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547E1DCA"/>
    <w:multiLevelType w:val="hybridMultilevel"/>
    <w:tmpl w:val="12B276C6"/>
    <w:lvl w:ilvl="0" w:tplc="6DE44B7A">
      <w:start w:val="1"/>
      <w:numFmt w:val="decimal"/>
      <w:suff w:val="space"/>
      <w:lvlText w:val="%1."/>
      <w:lvlJc w:val="left"/>
      <w:pPr>
        <w:ind w:left="273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555C752C"/>
    <w:multiLevelType w:val="hybridMultilevel"/>
    <w:tmpl w:val="83C46ECC"/>
    <w:lvl w:ilvl="0" w:tplc="A41EB8E2">
      <w:start w:val="1"/>
      <w:numFmt w:val="decimal"/>
      <w:suff w:val="space"/>
      <w:lvlText w:val="%1."/>
      <w:lvlJc w:val="left"/>
      <w:pPr>
        <w:ind w:left="278" w:hanging="1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55E91CB6"/>
    <w:multiLevelType w:val="hybridMultilevel"/>
    <w:tmpl w:val="62188AA0"/>
    <w:lvl w:ilvl="0" w:tplc="713C93C4">
      <w:start w:val="1"/>
      <w:numFmt w:val="decimal"/>
      <w:suff w:val="space"/>
      <w:lvlText w:val="%1."/>
      <w:lvlJc w:val="left"/>
      <w:pPr>
        <w:ind w:left="244" w:hanging="244"/>
      </w:pPr>
    </w:lvl>
    <w:lvl w:ilvl="1" w:tplc="04090019">
      <w:start w:val="1"/>
      <w:numFmt w:val="ideographTraditional"/>
      <w:lvlText w:val="%2、"/>
      <w:lvlJc w:val="left"/>
      <w:pPr>
        <w:ind w:left="972" w:hanging="480"/>
      </w:pPr>
    </w:lvl>
    <w:lvl w:ilvl="2" w:tplc="0409001B">
      <w:start w:val="1"/>
      <w:numFmt w:val="lowerRoman"/>
      <w:lvlText w:val="%3."/>
      <w:lvlJc w:val="right"/>
      <w:pPr>
        <w:ind w:left="1452" w:hanging="480"/>
      </w:pPr>
    </w:lvl>
    <w:lvl w:ilvl="3" w:tplc="0409000F">
      <w:start w:val="1"/>
      <w:numFmt w:val="decimal"/>
      <w:lvlText w:val="%4."/>
      <w:lvlJc w:val="left"/>
      <w:pPr>
        <w:ind w:left="1932" w:hanging="480"/>
      </w:pPr>
    </w:lvl>
    <w:lvl w:ilvl="4" w:tplc="04090019">
      <w:start w:val="1"/>
      <w:numFmt w:val="ideographTraditional"/>
      <w:lvlText w:val="%5、"/>
      <w:lvlJc w:val="left"/>
      <w:pPr>
        <w:ind w:left="2412" w:hanging="480"/>
      </w:pPr>
    </w:lvl>
    <w:lvl w:ilvl="5" w:tplc="0409001B">
      <w:start w:val="1"/>
      <w:numFmt w:val="lowerRoman"/>
      <w:lvlText w:val="%6."/>
      <w:lvlJc w:val="right"/>
      <w:pPr>
        <w:ind w:left="2892" w:hanging="480"/>
      </w:pPr>
    </w:lvl>
    <w:lvl w:ilvl="6" w:tplc="0409000F">
      <w:start w:val="1"/>
      <w:numFmt w:val="decimal"/>
      <w:lvlText w:val="%7."/>
      <w:lvlJc w:val="left"/>
      <w:pPr>
        <w:ind w:left="3372" w:hanging="480"/>
      </w:pPr>
    </w:lvl>
    <w:lvl w:ilvl="7" w:tplc="04090019">
      <w:start w:val="1"/>
      <w:numFmt w:val="ideographTraditional"/>
      <w:lvlText w:val="%8、"/>
      <w:lvlJc w:val="left"/>
      <w:pPr>
        <w:ind w:left="3852" w:hanging="480"/>
      </w:pPr>
    </w:lvl>
    <w:lvl w:ilvl="8" w:tplc="0409001B">
      <w:start w:val="1"/>
      <w:numFmt w:val="lowerRoman"/>
      <w:lvlText w:val="%9."/>
      <w:lvlJc w:val="right"/>
      <w:pPr>
        <w:ind w:left="4332" w:hanging="480"/>
      </w:pPr>
    </w:lvl>
  </w:abstractNum>
  <w:abstractNum w:abstractNumId="78" w15:restartNumberingAfterBreak="0">
    <w:nsid w:val="59207059"/>
    <w:multiLevelType w:val="hybridMultilevel"/>
    <w:tmpl w:val="601EC9A8"/>
    <w:lvl w:ilvl="0" w:tplc="921E05C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597222E5"/>
    <w:multiLevelType w:val="hybridMultilevel"/>
    <w:tmpl w:val="639608D6"/>
    <w:lvl w:ilvl="0" w:tplc="571A198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24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5C1132E6"/>
    <w:multiLevelType w:val="hybridMultilevel"/>
    <w:tmpl w:val="20E8B550"/>
    <w:lvl w:ilvl="0" w:tplc="44E0943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5CD65022"/>
    <w:multiLevelType w:val="hybridMultilevel"/>
    <w:tmpl w:val="0CA8D07E"/>
    <w:lvl w:ilvl="0" w:tplc="EFE6F0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5CEE5776"/>
    <w:multiLevelType w:val="hybridMultilevel"/>
    <w:tmpl w:val="54942202"/>
    <w:lvl w:ilvl="0" w:tplc="25D019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5E51075B"/>
    <w:multiLevelType w:val="hybridMultilevel"/>
    <w:tmpl w:val="73FC186A"/>
    <w:lvl w:ilvl="0" w:tplc="CC90442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5F0F1F21"/>
    <w:multiLevelType w:val="hybridMultilevel"/>
    <w:tmpl w:val="1AAEEACC"/>
    <w:lvl w:ilvl="0" w:tplc="289645D2">
      <w:start w:val="1"/>
      <w:numFmt w:val="decimal"/>
      <w:suff w:val="space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5" w15:restartNumberingAfterBreak="0">
    <w:nsid w:val="5FFD4A57"/>
    <w:multiLevelType w:val="hybridMultilevel"/>
    <w:tmpl w:val="B2588978"/>
    <w:lvl w:ilvl="0" w:tplc="13FC2DFE">
      <w:start w:val="1"/>
      <w:numFmt w:val="decimal"/>
      <w:suff w:val="space"/>
      <w:lvlText w:val="%1."/>
      <w:lvlJc w:val="left"/>
      <w:pPr>
        <w:ind w:left="1494" w:hanging="149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61B65993"/>
    <w:multiLevelType w:val="hybridMultilevel"/>
    <w:tmpl w:val="05EEE81C"/>
    <w:lvl w:ilvl="0" w:tplc="AE36DF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624119AC"/>
    <w:multiLevelType w:val="hybridMultilevel"/>
    <w:tmpl w:val="1660C534"/>
    <w:lvl w:ilvl="0" w:tplc="152698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635161F0"/>
    <w:multiLevelType w:val="hybridMultilevel"/>
    <w:tmpl w:val="2962F2C0"/>
    <w:lvl w:ilvl="0" w:tplc="FA8EAD9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647D553C"/>
    <w:multiLevelType w:val="hybridMultilevel"/>
    <w:tmpl w:val="8476112E"/>
    <w:lvl w:ilvl="0" w:tplc="67908B32">
      <w:start w:val="1"/>
      <w:numFmt w:val="decimal"/>
      <w:suff w:val="space"/>
      <w:lvlText w:val="%1."/>
      <w:lvlJc w:val="left"/>
      <w:pPr>
        <w:ind w:left="284" w:hanging="284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65C502AF"/>
    <w:multiLevelType w:val="hybridMultilevel"/>
    <w:tmpl w:val="ECD44704"/>
    <w:lvl w:ilvl="0" w:tplc="6AAA95B6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65F95BD8"/>
    <w:multiLevelType w:val="hybridMultilevel"/>
    <w:tmpl w:val="4F40BCA2"/>
    <w:lvl w:ilvl="0" w:tplc="0450C3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663C5FA3"/>
    <w:multiLevelType w:val="hybridMultilevel"/>
    <w:tmpl w:val="2EEEC580"/>
    <w:lvl w:ilvl="0" w:tplc="8E942D6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665D3A36"/>
    <w:multiLevelType w:val="hybridMultilevel"/>
    <w:tmpl w:val="188E5512"/>
    <w:lvl w:ilvl="0" w:tplc="510CC8E8">
      <w:start w:val="1"/>
      <w:numFmt w:val="decimal"/>
      <w:suff w:val="space"/>
      <w:lvlText w:val="%1."/>
      <w:lvlJc w:val="left"/>
      <w:pPr>
        <w:ind w:left="284" w:hanging="284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668C46A5"/>
    <w:multiLevelType w:val="hybridMultilevel"/>
    <w:tmpl w:val="5AAE1928"/>
    <w:lvl w:ilvl="0" w:tplc="0180FD6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670860A0"/>
    <w:multiLevelType w:val="hybridMultilevel"/>
    <w:tmpl w:val="F4EC96B8"/>
    <w:lvl w:ilvl="0" w:tplc="B484BEB0">
      <w:start w:val="1"/>
      <w:numFmt w:val="decimal"/>
      <w:suff w:val="space"/>
      <w:lvlText w:val="%1."/>
      <w:lvlJc w:val="left"/>
      <w:pPr>
        <w:ind w:left="244" w:hanging="2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68723B54"/>
    <w:multiLevelType w:val="hybridMultilevel"/>
    <w:tmpl w:val="3A3C86E6"/>
    <w:lvl w:ilvl="0" w:tplc="BEAE90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690F2021"/>
    <w:multiLevelType w:val="hybridMultilevel"/>
    <w:tmpl w:val="6304E888"/>
    <w:lvl w:ilvl="0" w:tplc="C036531A">
      <w:start w:val="1"/>
      <w:numFmt w:val="decimal"/>
      <w:suff w:val="space"/>
      <w:lvlText w:val="%1."/>
      <w:lvlJc w:val="left"/>
      <w:pPr>
        <w:ind w:left="273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69B336B7"/>
    <w:multiLevelType w:val="hybridMultilevel"/>
    <w:tmpl w:val="A790DCD8"/>
    <w:lvl w:ilvl="0" w:tplc="F1C0E41C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標楷體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6BA90CBF"/>
    <w:multiLevelType w:val="hybridMultilevel"/>
    <w:tmpl w:val="90E2A6D6"/>
    <w:lvl w:ilvl="0" w:tplc="F91A0426">
      <w:start w:val="1"/>
      <w:numFmt w:val="decimal"/>
      <w:suff w:val="space"/>
      <w:lvlText w:val="%1."/>
      <w:lvlJc w:val="left"/>
      <w:pPr>
        <w:ind w:left="248" w:hanging="248"/>
      </w:pPr>
      <w:rPr>
        <w:rFonts w:ascii="Times New Roman" w:eastAsia="新細明體" w:hAnsi="Times New Roman" w:cs="Times New Roman" w:hint="default"/>
        <w:w w:val="100"/>
        <w:sz w:val="24"/>
        <w:szCs w:val="24"/>
        <w:lang w:val="zh-TW" w:eastAsia="zh-TW" w:bidi="zh-TW"/>
      </w:rPr>
    </w:lvl>
    <w:lvl w:ilvl="1" w:tplc="FCA4C07C">
      <w:numFmt w:val="bullet"/>
      <w:lvlText w:val="•"/>
      <w:lvlJc w:val="left"/>
      <w:pPr>
        <w:ind w:left="831" w:hanging="248"/>
      </w:pPr>
      <w:rPr>
        <w:lang w:val="zh-TW" w:eastAsia="zh-TW" w:bidi="zh-TW"/>
      </w:rPr>
    </w:lvl>
    <w:lvl w:ilvl="2" w:tplc="05EC9FDA">
      <w:numFmt w:val="bullet"/>
      <w:lvlText w:val="•"/>
      <w:lvlJc w:val="left"/>
      <w:pPr>
        <w:ind w:left="1382" w:hanging="248"/>
      </w:pPr>
      <w:rPr>
        <w:lang w:val="zh-TW" w:eastAsia="zh-TW" w:bidi="zh-TW"/>
      </w:rPr>
    </w:lvl>
    <w:lvl w:ilvl="3" w:tplc="DF4615DA">
      <w:numFmt w:val="bullet"/>
      <w:lvlText w:val="•"/>
      <w:lvlJc w:val="left"/>
      <w:pPr>
        <w:ind w:left="1933" w:hanging="248"/>
      </w:pPr>
      <w:rPr>
        <w:lang w:val="zh-TW" w:eastAsia="zh-TW" w:bidi="zh-TW"/>
      </w:rPr>
    </w:lvl>
    <w:lvl w:ilvl="4" w:tplc="96FE001E">
      <w:numFmt w:val="bullet"/>
      <w:lvlText w:val="•"/>
      <w:lvlJc w:val="left"/>
      <w:pPr>
        <w:ind w:left="2484" w:hanging="248"/>
      </w:pPr>
      <w:rPr>
        <w:lang w:val="zh-TW" w:eastAsia="zh-TW" w:bidi="zh-TW"/>
      </w:rPr>
    </w:lvl>
    <w:lvl w:ilvl="5" w:tplc="BD3AF900">
      <w:numFmt w:val="bullet"/>
      <w:lvlText w:val="•"/>
      <w:lvlJc w:val="left"/>
      <w:pPr>
        <w:ind w:left="3036" w:hanging="248"/>
      </w:pPr>
      <w:rPr>
        <w:lang w:val="zh-TW" w:eastAsia="zh-TW" w:bidi="zh-TW"/>
      </w:rPr>
    </w:lvl>
    <w:lvl w:ilvl="6" w:tplc="2098E97C">
      <w:numFmt w:val="bullet"/>
      <w:lvlText w:val="•"/>
      <w:lvlJc w:val="left"/>
      <w:pPr>
        <w:ind w:left="3587" w:hanging="248"/>
      </w:pPr>
      <w:rPr>
        <w:lang w:val="zh-TW" w:eastAsia="zh-TW" w:bidi="zh-TW"/>
      </w:rPr>
    </w:lvl>
    <w:lvl w:ilvl="7" w:tplc="DC043E94">
      <w:numFmt w:val="bullet"/>
      <w:lvlText w:val="•"/>
      <w:lvlJc w:val="left"/>
      <w:pPr>
        <w:ind w:left="4138" w:hanging="248"/>
      </w:pPr>
      <w:rPr>
        <w:lang w:val="zh-TW" w:eastAsia="zh-TW" w:bidi="zh-TW"/>
      </w:rPr>
    </w:lvl>
    <w:lvl w:ilvl="8" w:tplc="21564BE2">
      <w:numFmt w:val="bullet"/>
      <w:lvlText w:val="•"/>
      <w:lvlJc w:val="left"/>
      <w:pPr>
        <w:ind w:left="4689" w:hanging="248"/>
      </w:pPr>
      <w:rPr>
        <w:lang w:val="zh-TW" w:eastAsia="zh-TW" w:bidi="zh-TW"/>
      </w:rPr>
    </w:lvl>
  </w:abstractNum>
  <w:abstractNum w:abstractNumId="100" w15:restartNumberingAfterBreak="0">
    <w:nsid w:val="6BCA64E3"/>
    <w:multiLevelType w:val="hybridMultilevel"/>
    <w:tmpl w:val="4432C806"/>
    <w:lvl w:ilvl="0" w:tplc="44A6E3D6">
      <w:start w:val="1"/>
      <w:numFmt w:val="decimal"/>
      <w:suff w:val="space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101" w15:restartNumberingAfterBreak="0">
    <w:nsid w:val="6DB92A0B"/>
    <w:multiLevelType w:val="hybridMultilevel"/>
    <w:tmpl w:val="ED4E5700"/>
    <w:lvl w:ilvl="0" w:tplc="AEA210E2">
      <w:start w:val="1"/>
      <w:numFmt w:val="taiwaneseCountingThousand"/>
      <w:suff w:val="space"/>
      <w:lvlText w:val="%1、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6E9638F0"/>
    <w:multiLevelType w:val="hybridMultilevel"/>
    <w:tmpl w:val="92E28A56"/>
    <w:lvl w:ilvl="0" w:tplc="2A8CB8A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6F014226"/>
    <w:multiLevelType w:val="hybridMultilevel"/>
    <w:tmpl w:val="10EA56B8"/>
    <w:lvl w:ilvl="0" w:tplc="45E030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6F1E22B0"/>
    <w:multiLevelType w:val="hybridMultilevel"/>
    <w:tmpl w:val="F33E4D20"/>
    <w:lvl w:ilvl="0" w:tplc="115688F0">
      <w:start w:val="1"/>
      <w:numFmt w:val="decimal"/>
      <w:suff w:val="space"/>
      <w:lvlText w:val="%1."/>
      <w:lvlJc w:val="left"/>
      <w:pPr>
        <w:ind w:left="360" w:hanging="258"/>
      </w:pPr>
      <w:rPr>
        <w:rFonts w:hint="default"/>
        <w: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873" w:hanging="480"/>
      </w:pPr>
    </w:lvl>
    <w:lvl w:ilvl="2" w:tplc="0409001B" w:tentative="1">
      <w:start w:val="1"/>
      <w:numFmt w:val="lowerRoman"/>
      <w:lvlText w:val="%3."/>
      <w:lvlJc w:val="right"/>
      <w:pPr>
        <w:ind w:left="1353" w:hanging="480"/>
      </w:pPr>
    </w:lvl>
    <w:lvl w:ilvl="3" w:tplc="0409000F" w:tentative="1">
      <w:start w:val="1"/>
      <w:numFmt w:val="decimal"/>
      <w:lvlText w:val="%4."/>
      <w:lvlJc w:val="left"/>
      <w:pPr>
        <w:ind w:left="18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3" w:hanging="480"/>
      </w:pPr>
    </w:lvl>
    <w:lvl w:ilvl="5" w:tplc="0409001B" w:tentative="1">
      <w:start w:val="1"/>
      <w:numFmt w:val="lowerRoman"/>
      <w:lvlText w:val="%6."/>
      <w:lvlJc w:val="right"/>
      <w:pPr>
        <w:ind w:left="2793" w:hanging="480"/>
      </w:pPr>
    </w:lvl>
    <w:lvl w:ilvl="6" w:tplc="0409000F" w:tentative="1">
      <w:start w:val="1"/>
      <w:numFmt w:val="decimal"/>
      <w:lvlText w:val="%7."/>
      <w:lvlJc w:val="left"/>
      <w:pPr>
        <w:ind w:left="32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3" w:hanging="480"/>
      </w:pPr>
    </w:lvl>
    <w:lvl w:ilvl="8" w:tplc="0409001B" w:tentative="1">
      <w:start w:val="1"/>
      <w:numFmt w:val="lowerRoman"/>
      <w:lvlText w:val="%9."/>
      <w:lvlJc w:val="right"/>
      <w:pPr>
        <w:ind w:left="4233" w:hanging="480"/>
      </w:pPr>
    </w:lvl>
  </w:abstractNum>
  <w:abstractNum w:abstractNumId="105" w15:restartNumberingAfterBreak="0">
    <w:nsid w:val="6FCF2742"/>
    <w:multiLevelType w:val="hybridMultilevel"/>
    <w:tmpl w:val="74069ECE"/>
    <w:lvl w:ilvl="0" w:tplc="E12257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719E0003"/>
    <w:multiLevelType w:val="hybridMultilevel"/>
    <w:tmpl w:val="D7B24106"/>
    <w:lvl w:ilvl="0" w:tplc="67824ED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07" w15:restartNumberingAfterBreak="0">
    <w:nsid w:val="733A3AE7"/>
    <w:multiLevelType w:val="hybridMultilevel"/>
    <w:tmpl w:val="6256EA22"/>
    <w:lvl w:ilvl="0" w:tplc="758873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738C1757"/>
    <w:multiLevelType w:val="hybridMultilevel"/>
    <w:tmpl w:val="BA1089AE"/>
    <w:lvl w:ilvl="0" w:tplc="C3425456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109" w15:restartNumberingAfterBreak="0">
    <w:nsid w:val="74C33F28"/>
    <w:multiLevelType w:val="hybridMultilevel"/>
    <w:tmpl w:val="062E7760"/>
    <w:lvl w:ilvl="0" w:tplc="04441B9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765A237F"/>
    <w:multiLevelType w:val="hybridMultilevel"/>
    <w:tmpl w:val="9F040530"/>
    <w:lvl w:ilvl="0" w:tplc="7B329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76D93814"/>
    <w:multiLevelType w:val="hybridMultilevel"/>
    <w:tmpl w:val="83C46ECC"/>
    <w:lvl w:ilvl="0" w:tplc="A41EB8E2">
      <w:start w:val="1"/>
      <w:numFmt w:val="decimal"/>
      <w:suff w:val="space"/>
      <w:lvlText w:val="%1."/>
      <w:lvlJc w:val="left"/>
      <w:pPr>
        <w:ind w:left="278" w:hanging="1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78286F4F"/>
    <w:multiLevelType w:val="hybridMultilevel"/>
    <w:tmpl w:val="23C24DCA"/>
    <w:lvl w:ilvl="0" w:tplc="5CCC8C2E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78924BFF"/>
    <w:multiLevelType w:val="hybridMultilevel"/>
    <w:tmpl w:val="BA42F870"/>
    <w:lvl w:ilvl="0" w:tplc="3BE67966">
      <w:start w:val="1"/>
      <w:numFmt w:val="decimal"/>
      <w:suff w:val="space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78FD5C4C"/>
    <w:multiLevelType w:val="hybridMultilevel"/>
    <w:tmpl w:val="CC321A62"/>
    <w:lvl w:ilvl="0" w:tplc="651C42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5" w15:restartNumberingAfterBreak="0">
    <w:nsid w:val="7ADB7AEF"/>
    <w:multiLevelType w:val="hybridMultilevel"/>
    <w:tmpl w:val="657A5020"/>
    <w:lvl w:ilvl="0" w:tplc="5002C8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7C7728DE"/>
    <w:multiLevelType w:val="hybridMultilevel"/>
    <w:tmpl w:val="EA102B20"/>
    <w:lvl w:ilvl="0" w:tplc="F21CB22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7C8B2B92"/>
    <w:multiLevelType w:val="hybridMultilevel"/>
    <w:tmpl w:val="73F4C466"/>
    <w:lvl w:ilvl="0" w:tplc="C3FC27E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7CB92614"/>
    <w:multiLevelType w:val="hybridMultilevel"/>
    <w:tmpl w:val="C5CA77B4"/>
    <w:lvl w:ilvl="0" w:tplc="F246FD2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9" w15:restartNumberingAfterBreak="0">
    <w:nsid w:val="7F7F776A"/>
    <w:multiLevelType w:val="hybridMultilevel"/>
    <w:tmpl w:val="7FB850CC"/>
    <w:lvl w:ilvl="0" w:tplc="684C9B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9"/>
  </w:num>
  <w:num w:numId="2">
    <w:abstractNumId w:val="108"/>
  </w:num>
  <w:num w:numId="3">
    <w:abstractNumId w:val="88"/>
  </w:num>
  <w:num w:numId="4">
    <w:abstractNumId w:val="17"/>
  </w:num>
  <w:num w:numId="5">
    <w:abstractNumId w:val="94"/>
  </w:num>
  <w:num w:numId="6">
    <w:abstractNumId w:val="61"/>
  </w:num>
  <w:num w:numId="7">
    <w:abstractNumId w:val="78"/>
  </w:num>
  <w:num w:numId="8">
    <w:abstractNumId w:val="42"/>
  </w:num>
  <w:num w:numId="9">
    <w:abstractNumId w:val="102"/>
  </w:num>
  <w:num w:numId="10">
    <w:abstractNumId w:val="52"/>
  </w:num>
  <w:num w:numId="11">
    <w:abstractNumId w:val="43"/>
  </w:num>
  <w:num w:numId="12">
    <w:abstractNumId w:val="73"/>
  </w:num>
  <w:num w:numId="13">
    <w:abstractNumId w:val="1"/>
  </w:num>
  <w:num w:numId="14">
    <w:abstractNumId w:val="34"/>
  </w:num>
  <w:num w:numId="15">
    <w:abstractNumId w:val="72"/>
  </w:num>
  <w:num w:numId="16">
    <w:abstractNumId w:val="58"/>
  </w:num>
  <w:num w:numId="17">
    <w:abstractNumId w:val="62"/>
  </w:num>
  <w:num w:numId="18">
    <w:abstractNumId w:val="116"/>
  </w:num>
  <w:num w:numId="19">
    <w:abstractNumId w:val="71"/>
  </w:num>
  <w:num w:numId="20">
    <w:abstractNumId w:val="93"/>
  </w:num>
  <w:num w:numId="21">
    <w:abstractNumId w:val="59"/>
  </w:num>
  <w:num w:numId="22">
    <w:abstractNumId w:val="104"/>
  </w:num>
  <w:num w:numId="23">
    <w:abstractNumId w:val="40"/>
  </w:num>
  <w:num w:numId="24">
    <w:abstractNumId w:val="47"/>
  </w:num>
  <w:num w:numId="25">
    <w:abstractNumId w:val="19"/>
  </w:num>
  <w:num w:numId="26">
    <w:abstractNumId w:val="118"/>
  </w:num>
  <w:num w:numId="27">
    <w:abstractNumId w:val="98"/>
  </w:num>
  <w:num w:numId="28">
    <w:abstractNumId w:val="117"/>
  </w:num>
  <w:num w:numId="29">
    <w:abstractNumId w:val="35"/>
  </w:num>
  <w:num w:numId="30">
    <w:abstractNumId w:val="101"/>
  </w:num>
  <w:num w:numId="31">
    <w:abstractNumId w:val="80"/>
  </w:num>
  <w:num w:numId="32">
    <w:abstractNumId w:val="111"/>
  </w:num>
  <w:num w:numId="33">
    <w:abstractNumId w:val="95"/>
  </w:num>
  <w:num w:numId="34">
    <w:abstractNumId w:val="15"/>
  </w:num>
  <w:num w:numId="35">
    <w:abstractNumId w:val="57"/>
  </w:num>
  <w:num w:numId="36">
    <w:abstractNumId w:val="31"/>
  </w:num>
  <w:num w:numId="37">
    <w:abstractNumId w:val="113"/>
  </w:num>
  <w:num w:numId="38">
    <w:abstractNumId w:val="67"/>
  </w:num>
  <w:num w:numId="39">
    <w:abstractNumId w:val="6"/>
  </w:num>
  <w:num w:numId="40">
    <w:abstractNumId w:val="83"/>
  </w:num>
  <w:num w:numId="41">
    <w:abstractNumId w:val="49"/>
  </w:num>
  <w:num w:numId="42">
    <w:abstractNumId w:val="74"/>
  </w:num>
  <w:num w:numId="43">
    <w:abstractNumId w:val="23"/>
  </w:num>
  <w:num w:numId="44">
    <w:abstractNumId w:val="84"/>
  </w:num>
  <w:num w:numId="45">
    <w:abstractNumId w:val="90"/>
  </w:num>
  <w:num w:numId="46">
    <w:abstractNumId w:val="112"/>
  </w:num>
  <w:num w:numId="47">
    <w:abstractNumId w:val="75"/>
  </w:num>
  <w:num w:numId="48">
    <w:abstractNumId w:val="38"/>
  </w:num>
  <w:num w:numId="49">
    <w:abstractNumId w:val="68"/>
  </w:num>
  <w:num w:numId="50">
    <w:abstractNumId w:val="97"/>
  </w:num>
  <w:num w:numId="51">
    <w:abstractNumId w:val="99"/>
  </w:num>
  <w:num w:numId="52">
    <w:abstractNumId w:val="85"/>
  </w:num>
  <w:num w:numId="53">
    <w:abstractNumId w:val="89"/>
  </w:num>
  <w:num w:numId="54">
    <w:abstractNumId w:val="26"/>
  </w:num>
  <w:num w:numId="55">
    <w:abstractNumId w:val="63"/>
  </w:num>
  <w:num w:numId="56">
    <w:abstractNumId w:val="50"/>
  </w:num>
  <w:num w:numId="57">
    <w:abstractNumId w:val="33"/>
  </w:num>
  <w:num w:numId="58">
    <w:abstractNumId w:val="16"/>
  </w:num>
  <w:num w:numId="59">
    <w:abstractNumId w:val="82"/>
  </w:num>
  <w:num w:numId="60">
    <w:abstractNumId w:val="45"/>
  </w:num>
  <w:num w:numId="61">
    <w:abstractNumId w:val="0"/>
  </w:num>
  <w:num w:numId="62">
    <w:abstractNumId w:val="115"/>
  </w:num>
  <w:num w:numId="63">
    <w:abstractNumId w:val="32"/>
  </w:num>
  <w:num w:numId="64">
    <w:abstractNumId w:val="91"/>
  </w:num>
  <w:num w:numId="65">
    <w:abstractNumId w:val="105"/>
  </w:num>
  <w:num w:numId="66">
    <w:abstractNumId w:val="27"/>
  </w:num>
  <w:num w:numId="67">
    <w:abstractNumId w:val="64"/>
  </w:num>
  <w:num w:numId="68">
    <w:abstractNumId w:val="119"/>
  </w:num>
  <w:num w:numId="69">
    <w:abstractNumId w:val="20"/>
  </w:num>
  <w:num w:numId="70">
    <w:abstractNumId w:val="36"/>
  </w:num>
  <w:num w:numId="71">
    <w:abstractNumId w:val="103"/>
  </w:num>
  <w:num w:numId="72">
    <w:abstractNumId w:val="9"/>
  </w:num>
  <w:num w:numId="73">
    <w:abstractNumId w:val="24"/>
  </w:num>
  <w:num w:numId="74">
    <w:abstractNumId w:val="8"/>
  </w:num>
  <w:num w:numId="75">
    <w:abstractNumId w:val="44"/>
  </w:num>
  <w:num w:numId="76">
    <w:abstractNumId w:val="51"/>
  </w:num>
  <w:num w:numId="77">
    <w:abstractNumId w:val="10"/>
  </w:num>
  <w:num w:numId="78">
    <w:abstractNumId w:val="70"/>
  </w:num>
  <w:num w:numId="79">
    <w:abstractNumId w:val="39"/>
  </w:num>
  <w:num w:numId="80">
    <w:abstractNumId w:val="107"/>
  </w:num>
  <w:num w:numId="81">
    <w:abstractNumId w:val="48"/>
  </w:num>
  <w:num w:numId="82">
    <w:abstractNumId w:val="11"/>
  </w:num>
  <w:num w:numId="83">
    <w:abstractNumId w:val="18"/>
  </w:num>
  <w:num w:numId="84">
    <w:abstractNumId w:val="86"/>
  </w:num>
  <w:num w:numId="85">
    <w:abstractNumId w:val="14"/>
  </w:num>
  <w:num w:numId="86">
    <w:abstractNumId w:val="109"/>
  </w:num>
  <w:num w:numId="87">
    <w:abstractNumId w:val="114"/>
  </w:num>
  <w:num w:numId="88">
    <w:abstractNumId w:val="41"/>
  </w:num>
  <w:num w:numId="89">
    <w:abstractNumId w:val="30"/>
  </w:num>
  <w:num w:numId="90">
    <w:abstractNumId w:val="81"/>
  </w:num>
  <w:num w:numId="91">
    <w:abstractNumId w:val="2"/>
  </w:num>
  <w:num w:numId="92">
    <w:abstractNumId w:val="87"/>
  </w:num>
  <w:num w:numId="93">
    <w:abstractNumId w:val="37"/>
  </w:num>
  <w:num w:numId="94">
    <w:abstractNumId w:val="46"/>
  </w:num>
  <w:num w:numId="95">
    <w:abstractNumId w:val="96"/>
  </w:num>
  <w:num w:numId="96">
    <w:abstractNumId w:val="21"/>
  </w:num>
  <w:num w:numId="97">
    <w:abstractNumId w:val="66"/>
  </w:num>
  <w:num w:numId="98">
    <w:abstractNumId w:val="13"/>
  </w:num>
  <w:num w:numId="99">
    <w:abstractNumId w:val="92"/>
  </w:num>
  <w:num w:numId="100">
    <w:abstractNumId w:val="3"/>
  </w:num>
  <w:num w:numId="101">
    <w:abstractNumId w:val="110"/>
  </w:num>
  <w:num w:numId="102">
    <w:abstractNumId w:val="53"/>
  </w:num>
  <w:num w:numId="103">
    <w:abstractNumId w:val="54"/>
  </w:num>
  <w:num w:numId="104">
    <w:abstractNumId w:val="79"/>
  </w:num>
  <w:num w:numId="105">
    <w:abstractNumId w:val="106"/>
  </w:num>
  <w:num w:numId="106">
    <w:abstractNumId w:val="29"/>
  </w:num>
  <w:num w:numId="107">
    <w:abstractNumId w:val="4"/>
  </w:num>
  <w:num w:numId="108">
    <w:abstractNumId w:val="55"/>
  </w:num>
  <w:num w:numId="109">
    <w:abstractNumId w:val="7"/>
  </w:num>
  <w:num w:numId="110">
    <w:abstractNumId w:val="56"/>
  </w:num>
  <w:num w:numId="111">
    <w:abstractNumId w:val="5"/>
  </w:num>
  <w:num w:numId="112">
    <w:abstractNumId w:val="65"/>
  </w:num>
  <w:num w:numId="113">
    <w:abstractNumId w:val="25"/>
  </w:num>
  <w:num w:numId="114">
    <w:abstractNumId w:val="76"/>
  </w:num>
  <w:num w:numId="115">
    <w:abstractNumId w:val="22"/>
  </w:num>
  <w:num w:numId="116">
    <w:abstractNumId w:val="12"/>
  </w:num>
  <w:num w:numId="1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00"/>
  </w:num>
  <w:num w:numId="120">
    <w:abstractNumId w:val="60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4EB"/>
    <w:rsid w:val="00021F95"/>
    <w:rsid w:val="000642A1"/>
    <w:rsid w:val="0006681F"/>
    <w:rsid w:val="0007083B"/>
    <w:rsid w:val="000809A4"/>
    <w:rsid w:val="000D09F4"/>
    <w:rsid w:val="000E517A"/>
    <w:rsid w:val="000E60A4"/>
    <w:rsid w:val="00141BA4"/>
    <w:rsid w:val="00144673"/>
    <w:rsid w:val="001462BE"/>
    <w:rsid w:val="00152DA9"/>
    <w:rsid w:val="0016196F"/>
    <w:rsid w:val="00174405"/>
    <w:rsid w:val="00180A33"/>
    <w:rsid w:val="0019587F"/>
    <w:rsid w:val="00196222"/>
    <w:rsid w:val="001B51BE"/>
    <w:rsid w:val="001F5E15"/>
    <w:rsid w:val="001F768C"/>
    <w:rsid w:val="00220645"/>
    <w:rsid w:val="002244A6"/>
    <w:rsid w:val="0025371B"/>
    <w:rsid w:val="00262CE6"/>
    <w:rsid w:val="002654A2"/>
    <w:rsid w:val="002668FC"/>
    <w:rsid w:val="002C7D4D"/>
    <w:rsid w:val="002D0AA1"/>
    <w:rsid w:val="002F35EB"/>
    <w:rsid w:val="002F5660"/>
    <w:rsid w:val="00301FBB"/>
    <w:rsid w:val="003056A4"/>
    <w:rsid w:val="00312CDB"/>
    <w:rsid w:val="00325018"/>
    <w:rsid w:val="00330EEE"/>
    <w:rsid w:val="0034401C"/>
    <w:rsid w:val="00357B46"/>
    <w:rsid w:val="00380493"/>
    <w:rsid w:val="00380849"/>
    <w:rsid w:val="00383D9D"/>
    <w:rsid w:val="00393ADF"/>
    <w:rsid w:val="00396058"/>
    <w:rsid w:val="003963F6"/>
    <w:rsid w:val="003A2730"/>
    <w:rsid w:val="003C2A94"/>
    <w:rsid w:val="003D1FBC"/>
    <w:rsid w:val="003D3AEA"/>
    <w:rsid w:val="003E7DB9"/>
    <w:rsid w:val="00400462"/>
    <w:rsid w:val="00406417"/>
    <w:rsid w:val="00432922"/>
    <w:rsid w:val="00450929"/>
    <w:rsid w:val="00480AD1"/>
    <w:rsid w:val="00483B64"/>
    <w:rsid w:val="00492BD1"/>
    <w:rsid w:val="004A3126"/>
    <w:rsid w:val="004B3242"/>
    <w:rsid w:val="004B4452"/>
    <w:rsid w:val="004B5403"/>
    <w:rsid w:val="004D5C64"/>
    <w:rsid w:val="00505ACF"/>
    <w:rsid w:val="00525B9F"/>
    <w:rsid w:val="005839B0"/>
    <w:rsid w:val="00585552"/>
    <w:rsid w:val="00587C55"/>
    <w:rsid w:val="005C5914"/>
    <w:rsid w:val="006030C7"/>
    <w:rsid w:val="006216FB"/>
    <w:rsid w:val="00635CEC"/>
    <w:rsid w:val="006535F6"/>
    <w:rsid w:val="00657531"/>
    <w:rsid w:val="0067376E"/>
    <w:rsid w:val="0067515B"/>
    <w:rsid w:val="006768C0"/>
    <w:rsid w:val="006838CD"/>
    <w:rsid w:val="00693976"/>
    <w:rsid w:val="006A7A3A"/>
    <w:rsid w:val="006B2360"/>
    <w:rsid w:val="006E0979"/>
    <w:rsid w:val="00731687"/>
    <w:rsid w:val="00732618"/>
    <w:rsid w:val="00744305"/>
    <w:rsid w:val="00761EBA"/>
    <w:rsid w:val="007671C6"/>
    <w:rsid w:val="0076766D"/>
    <w:rsid w:val="007712FA"/>
    <w:rsid w:val="00777AE8"/>
    <w:rsid w:val="00781FBC"/>
    <w:rsid w:val="00785D31"/>
    <w:rsid w:val="00795640"/>
    <w:rsid w:val="007A43AE"/>
    <w:rsid w:val="007C4FA9"/>
    <w:rsid w:val="007D33DE"/>
    <w:rsid w:val="008042A3"/>
    <w:rsid w:val="00805DD7"/>
    <w:rsid w:val="008061D2"/>
    <w:rsid w:val="008075C3"/>
    <w:rsid w:val="00811A49"/>
    <w:rsid w:val="00811E7A"/>
    <w:rsid w:val="00830432"/>
    <w:rsid w:val="00835D65"/>
    <w:rsid w:val="00843AE0"/>
    <w:rsid w:val="00897685"/>
    <w:rsid w:val="008C645E"/>
    <w:rsid w:val="00914D66"/>
    <w:rsid w:val="0093096F"/>
    <w:rsid w:val="0093493B"/>
    <w:rsid w:val="00942419"/>
    <w:rsid w:val="0095661D"/>
    <w:rsid w:val="009B3AE2"/>
    <w:rsid w:val="009B67EC"/>
    <w:rsid w:val="009C283C"/>
    <w:rsid w:val="009E1BA2"/>
    <w:rsid w:val="009E7D8F"/>
    <w:rsid w:val="00A00BE7"/>
    <w:rsid w:val="00A0162F"/>
    <w:rsid w:val="00A029CA"/>
    <w:rsid w:val="00A03FAD"/>
    <w:rsid w:val="00A119CC"/>
    <w:rsid w:val="00A22318"/>
    <w:rsid w:val="00A46AC7"/>
    <w:rsid w:val="00A613F7"/>
    <w:rsid w:val="00A63605"/>
    <w:rsid w:val="00A8135A"/>
    <w:rsid w:val="00A83CCA"/>
    <w:rsid w:val="00AA1737"/>
    <w:rsid w:val="00AA2E8D"/>
    <w:rsid w:val="00B217DB"/>
    <w:rsid w:val="00B21E54"/>
    <w:rsid w:val="00B31445"/>
    <w:rsid w:val="00B362C4"/>
    <w:rsid w:val="00B47008"/>
    <w:rsid w:val="00B47B51"/>
    <w:rsid w:val="00B61C82"/>
    <w:rsid w:val="00B6329F"/>
    <w:rsid w:val="00BA59D7"/>
    <w:rsid w:val="00BA6CC1"/>
    <w:rsid w:val="00BB4893"/>
    <w:rsid w:val="00BC0CF9"/>
    <w:rsid w:val="00BD1D25"/>
    <w:rsid w:val="00BD2A39"/>
    <w:rsid w:val="00BE07BA"/>
    <w:rsid w:val="00C16D5F"/>
    <w:rsid w:val="00C214B9"/>
    <w:rsid w:val="00C24B70"/>
    <w:rsid w:val="00C31591"/>
    <w:rsid w:val="00C52FFA"/>
    <w:rsid w:val="00C74E71"/>
    <w:rsid w:val="00C76A66"/>
    <w:rsid w:val="00CB44EB"/>
    <w:rsid w:val="00CE6B78"/>
    <w:rsid w:val="00CF6A2D"/>
    <w:rsid w:val="00D11D8C"/>
    <w:rsid w:val="00D22746"/>
    <w:rsid w:val="00D36FFE"/>
    <w:rsid w:val="00D43F5B"/>
    <w:rsid w:val="00D712B3"/>
    <w:rsid w:val="00D71C19"/>
    <w:rsid w:val="00D96F8F"/>
    <w:rsid w:val="00DA5C81"/>
    <w:rsid w:val="00DA7C83"/>
    <w:rsid w:val="00DB4CED"/>
    <w:rsid w:val="00DC0058"/>
    <w:rsid w:val="00DC33F7"/>
    <w:rsid w:val="00DD6B2E"/>
    <w:rsid w:val="00E269BF"/>
    <w:rsid w:val="00E3059D"/>
    <w:rsid w:val="00E4432A"/>
    <w:rsid w:val="00E61C64"/>
    <w:rsid w:val="00E70966"/>
    <w:rsid w:val="00EA7F72"/>
    <w:rsid w:val="00EB639D"/>
    <w:rsid w:val="00EC2AF8"/>
    <w:rsid w:val="00EE43D6"/>
    <w:rsid w:val="00F1480A"/>
    <w:rsid w:val="00F32104"/>
    <w:rsid w:val="00F71C57"/>
    <w:rsid w:val="00FA2FD2"/>
    <w:rsid w:val="00FB2DE0"/>
    <w:rsid w:val="00FB3E47"/>
    <w:rsid w:val="00FE0154"/>
    <w:rsid w:val="00FE1D24"/>
    <w:rsid w:val="00FE38E0"/>
    <w:rsid w:val="00FE3D59"/>
    <w:rsid w:val="00FE645E"/>
    <w:rsid w:val="00FF65CB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B61424-4085-485D-8424-8E2997B1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B44EB"/>
    <w:pPr>
      <w:widowControl w:val="0"/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paragraph" w:styleId="2">
    <w:name w:val="heading 2"/>
    <w:basedOn w:val="a"/>
    <w:next w:val="a"/>
    <w:link w:val="20"/>
    <w:semiHidden/>
    <w:unhideWhenUsed/>
    <w:qFormat/>
    <w:rsid w:val="00CB44EB"/>
    <w:pPr>
      <w:keepNext/>
      <w:spacing w:line="720" w:lineRule="auto"/>
      <w:outlineLvl w:val="1"/>
    </w:pPr>
    <w:rPr>
      <w:rFonts w:ascii="Calibri Light" w:eastAsia="新細明體" w:hAnsi="Calibri Light" w:cs="Times New Roman"/>
      <w:b/>
      <w:bCs/>
      <w:kern w:val="2"/>
      <w:sz w:val="48"/>
      <w:szCs w:val="48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semiHidden/>
    <w:rsid w:val="00CB44EB"/>
    <w:rPr>
      <w:rFonts w:ascii="Calibri Light" w:eastAsia="新細明體" w:hAnsi="Calibri Light" w:cs="Times New Roman"/>
      <w:b/>
      <w:bCs/>
      <w:sz w:val="48"/>
      <w:szCs w:val="48"/>
    </w:rPr>
  </w:style>
  <w:style w:type="paragraph" w:styleId="a3">
    <w:name w:val="Body Text"/>
    <w:basedOn w:val="a"/>
    <w:link w:val="a4"/>
    <w:uiPriority w:val="1"/>
    <w:qFormat/>
    <w:rsid w:val="00CB44EB"/>
    <w:pPr>
      <w:spacing w:line="460" w:lineRule="exact"/>
      <w:ind w:left="100"/>
    </w:pPr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CB44EB"/>
    <w:rPr>
      <w:rFonts w:ascii="Noto Sans Mono CJK JP Regular" w:eastAsia="Noto Sans Mono CJK JP Regular" w:hAnsi="Noto Sans Mono CJK JP Regular" w:cs="Noto Sans Mono CJK JP Regular"/>
      <w:kern w:val="0"/>
      <w:szCs w:val="24"/>
      <w:lang w:val="zh-TW" w:bidi="zh-TW"/>
    </w:rPr>
  </w:style>
  <w:style w:type="paragraph" w:styleId="a5">
    <w:name w:val="header"/>
    <w:basedOn w:val="a"/>
    <w:link w:val="a6"/>
    <w:uiPriority w:val="99"/>
    <w:unhideWhenUsed/>
    <w:rsid w:val="00CB44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B44EB"/>
    <w:rPr>
      <w:rFonts w:ascii="Noto Sans Mono CJK JP Regular" w:eastAsia="Noto Sans Mono CJK JP Regular" w:hAnsi="Noto Sans Mono CJK JP Regular" w:cs="Noto Sans Mono CJK JP Regular"/>
      <w:kern w:val="0"/>
      <w:sz w:val="20"/>
      <w:szCs w:val="20"/>
      <w:lang w:val="zh-TW" w:bidi="zh-TW"/>
    </w:rPr>
  </w:style>
  <w:style w:type="paragraph" w:styleId="a7">
    <w:name w:val="footer"/>
    <w:basedOn w:val="a"/>
    <w:link w:val="a8"/>
    <w:uiPriority w:val="99"/>
    <w:unhideWhenUsed/>
    <w:rsid w:val="00CB44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B44EB"/>
    <w:rPr>
      <w:rFonts w:ascii="Noto Sans Mono CJK JP Regular" w:eastAsia="Noto Sans Mono CJK JP Regular" w:hAnsi="Noto Sans Mono CJK JP Regular" w:cs="Noto Sans Mono CJK JP Regular"/>
      <w:kern w:val="0"/>
      <w:sz w:val="20"/>
      <w:szCs w:val="20"/>
      <w:lang w:val="zh-TW" w:bidi="zh-TW"/>
    </w:rPr>
  </w:style>
  <w:style w:type="paragraph" w:customStyle="1" w:styleId="1">
    <w:name w:val="字元1"/>
    <w:basedOn w:val="a"/>
    <w:next w:val="a"/>
    <w:unhideWhenUsed/>
    <w:qFormat/>
    <w:rsid w:val="00CB44EB"/>
    <w:pPr>
      <w:keepNext/>
      <w:autoSpaceDE/>
      <w:autoSpaceDN/>
      <w:spacing w:line="720" w:lineRule="auto"/>
      <w:outlineLvl w:val="1"/>
    </w:pPr>
    <w:rPr>
      <w:rFonts w:ascii="Calibri Light" w:eastAsia="新細明體" w:hAnsi="Calibri Light" w:cs="Times New Roman"/>
      <w:b/>
      <w:bCs/>
      <w:kern w:val="2"/>
      <w:sz w:val="48"/>
      <w:szCs w:val="48"/>
      <w:lang w:val="en-US" w:bidi="ar-SA"/>
    </w:rPr>
  </w:style>
  <w:style w:type="numbering" w:customStyle="1" w:styleId="10">
    <w:name w:val="無清單1"/>
    <w:next w:val="a2"/>
    <w:uiPriority w:val="99"/>
    <w:semiHidden/>
    <w:unhideWhenUsed/>
    <w:rsid w:val="00CB44EB"/>
  </w:style>
  <w:style w:type="paragraph" w:styleId="a9">
    <w:name w:val="List Paragraph"/>
    <w:aliases w:val="表名"/>
    <w:basedOn w:val="a"/>
    <w:link w:val="aa"/>
    <w:uiPriority w:val="34"/>
    <w:qFormat/>
    <w:rsid w:val="00CB44EB"/>
    <w:pPr>
      <w:autoSpaceDE/>
      <w:autoSpaceDN/>
      <w:ind w:leftChars="200" w:left="480"/>
    </w:pPr>
    <w:rPr>
      <w:rFonts w:ascii="Calibri" w:eastAsia="新細明體" w:hAnsi="Calibri" w:cs="Times New Roman"/>
      <w:kern w:val="2"/>
      <w:sz w:val="24"/>
      <w:lang w:val="en-US" w:bidi="ar-SA"/>
    </w:rPr>
  </w:style>
  <w:style w:type="table" w:styleId="ab">
    <w:name w:val="Table Grid"/>
    <w:basedOn w:val="a1"/>
    <w:uiPriority w:val="59"/>
    <w:rsid w:val="00CB4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清單段落 字元"/>
    <w:aliases w:val="表名 字元"/>
    <w:link w:val="a9"/>
    <w:uiPriority w:val="34"/>
    <w:locked/>
    <w:rsid w:val="00CB44EB"/>
    <w:rPr>
      <w:rFonts w:ascii="Calibri" w:eastAsia="新細明體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CB44EB"/>
    <w:pPr>
      <w:autoSpaceDE/>
      <w:autoSpaceDN/>
    </w:pPr>
    <w:rPr>
      <w:rFonts w:ascii="Calibri" w:eastAsia="新細明體" w:hAnsi="Calibri" w:cs="Times New Roman"/>
      <w:lang w:val="en-US" w:eastAsia="en-US" w:bidi="ar-SA"/>
    </w:rPr>
  </w:style>
  <w:style w:type="paragraph" w:customStyle="1" w:styleId="11">
    <w:name w:val="註解方塊文字1"/>
    <w:basedOn w:val="a"/>
    <w:next w:val="ac"/>
    <w:link w:val="ad"/>
    <w:uiPriority w:val="99"/>
    <w:semiHidden/>
    <w:unhideWhenUsed/>
    <w:rsid w:val="00CB44EB"/>
    <w:pPr>
      <w:autoSpaceDE/>
      <w:autoSpaceDN/>
    </w:pPr>
    <w:rPr>
      <w:rFonts w:ascii="Calibri Light" w:eastAsia="新細明體" w:hAnsi="Calibri Light" w:cs="Times New Roman"/>
      <w:kern w:val="2"/>
      <w:sz w:val="18"/>
      <w:szCs w:val="18"/>
      <w:lang w:val="en-US" w:bidi="ar-SA"/>
    </w:rPr>
  </w:style>
  <w:style w:type="character" w:customStyle="1" w:styleId="ad">
    <w:name w:val="註解方塊文字 字元"/>
    <w:basedOn w:val="a0"/>
    <w:link w:val="11"/>
    <w:uiPriority w:val="99"/>
    <w:semiHidden/>
    <w:rsid w:val="00CB44EB"/>
    <w:rPr>
      <w:rFonts w:ascii="Calibri Light" w:eastAsia="新細明體" w:hAnsi="Calibri Light" w:cs="Times New Roman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B44E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B44EB"/>
    <w:pPr>
      <w:autoSpaceDE/>
      <w:autoSpaceDN/>
    </w:pPr>
    <w:rPr>
      <w:rFonts w:ascii="Calibri" w:eastAsia="新細明體" w:hAnsi="Calibri" w:cs="Times New Roman"/>
      <w:kern w:val="2"/>
      <w:sz w:val="24"/>
      <w:lang w:val="en-US" w:bidi="ar-SA"/>
    </w:rPr>
  </w:style>
  <w:style w:type="character" w:customStyle="1" w:styleId="af0">
    <w:name w:val="註解文字 字元"/>
    <w:basedOn w:val="a0"/>
    <w:link w:val="af"/>
    <w:uiPriority w:val="99"/>
    <w:semiHidden/>
    <w:rsid w:val="00CB44EB"/>
    <w:rPr>
      <w:rFonts w:ascii="Calibri" w:eastAsia="新細明體" w:hAnsi="Calibri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B44EB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CB44EB"/>
    <w:rPr>
      <w:rFonts w:ascii="Calibri" w:eastAsia="新細明體" w:hAnsi="Calibri" w:cs="Times New Roman"/>
      <w:b/>
      <w:bCs/>
    </w:rPr>
  </w:style>
  <w:style w:type="paragraph" w:customStyle="1" w:styleId="12">
    <w:name w:val="1.."/>
    <w:basedOn w:val="a"/>
    <w:rsid w:val="00CB44EB"/>
    <w:pPr>
      <w:adjustRightInd w:val="0"/>
      <w:ind w:left="242" w:hanging="240"/>
      <w:textAlignment w:val="baseline"/>
    </w:pPr>
    <w:rPr>
      <w:rFonts w:ascii="Times New Roman" w:eastAsia="標楷體" w:hAnsi="Times New Roman" w:cs="Times New Roman"/>
      <w:kern w:val="2"/>
      <w:sz w:val="24"/>
      <w:szCs w:val="24"/>
      <w:lang w:val="en-US" w:bidi="ar-SA"/>
    </w:rPr>
  </w:style>
  <w:style w:type="paragraph" w:styleId="af3">
    <w:name w:val="No Spacing"/>
    <w:uiPriority w:val="1"/>
    <w:qFormat/>
    <w:rsid w:val="00CB44EB"/>
    <w:pPr>
      <w:widowControl w:val="0"/>
    </w:pPr>
  </w:style>
  <w:style w:type="paragraph" w:customStyle="1" w:styleId="Default">
    <w:name w:val="Default"/>
    <w:rsid w:val="00CB44E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21">
    <w:name w:val="2"/>
    <w:basedOn w:val="a"/>
    <w:rsid w:val="00CB44EB"/>
    <w:pPr>
      <w:adjustRightInd w:val="0"/>
      <w:ind w:left="240" w:hanging="240"/>
      <w:jc w:val="both"/>
      <w:textAlignment w:val="baseline"/>
    </w:pPr>
    <w:rPr>
      <w:rFonts w:ascii="標楷體" w:eastAsia="標楷體" w:hAnsi="標楷體" w:cs="Times New Roman"/>
      <w:sz w:val="24"/>
      <w:szCs w:val="24"/>
      <w:lang w:val="en-US" w:bidi="ar-SA"/>
    </w:rPr>
  </w:style>
  <w:style w:type="paragraph" w:customStyle="1" w:styleId="13">
    <w:name w:val="1"/>
    <w:basedOn w:val="a"/>
    <w:rsid w:val="00CB44EB"/>
    <w:pPr>
      <w:adjustRightInd w:val="0"/>
      <w:ind w:left="242" w:hanging="240"/>
      <w:textAlignment w:val="baseline"/>
    </w:pPr>
    <w:rPr>
      <w:rFonts w:ascii="標楷體" w:eastAsia="標楷體" w:hAnsi="標楷體" w:cs="Times New Roman"/>
      <w:kern w:val="2"/>
      <w:sz w:val="24"/>
      <w:szCs w:val="24"/>
      <w:lang w:val="en-US" w:bidi="ar-SA"/>
    </w:rPr>
  </w:style>
  <w:style w:type="paragraph" w:customStyle="1" w:styleId="Formal1">
    <w:name w:val="Formal1"/>
    <w:basedOn w:val="a"/>
    <w:rsid w:val="00CB44EB"/>
    <w:pPr>
      <w:widowControl/>
      <w:autoSpaceDE/>
      <w:autoSpaceDN/>
      <w:spacing w:before="60" w:after="60"/>
    </w:pPr>
    <w:rPr>
      <w:rFonts w:ascii="Times New Roman" w:eastAsia="新細明體" w:hAnsi="Times New Roman" w:cs="Times New Roman"/>
      <w:sz w:val="24"/>
      <w:szCs w:val="20"/>
      <w:lang w:val="en-US" w:bidi="ar-SA"/>
    </w:rPr>
  </w:style>
  <w:style w:type="paragraph" w:styleId="af4">
    <w:name w:val="Revision"/>
    <w:hidden/>
    <w:uiPriority w:val="99"/>
    <w:semiHidden/>
    <w:rsid w:val="00CB44EB"/>
  </w:style>
  <w:style w:type="paragraph" w:styleId="ac">
    <w:name w:val="Balloon Text"/>
    <w:basedOn w:val="a"/>
    <w:link w:val="14"/>
    <w:uiPriority w:val="99"/>
    <w:semiHidden/>
    <w:unhideWhenUsed/>
    <w:rsid w:val="00CB4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14">
    <w:name w:val="註解方塊文字 字元1"/>
    <w:basedOn w:val="a0"/>
    <w:link w:val="ac"/>
    <w:uiPriority w:val="99"/>
    <w:semiHidden/>
    <w:rsid w:val="00CB44EB"/>
    <w:rPr>
      <w:rFonts w:asciiTheme="majorHAnsi" w:eastAsiaTheme="majorEastAsia" w:hAnsiTheme="majorHAnsi" w:cstheme="majorBidi"/>
      <w:kern w:val="0"/>
      <w:sz w:val="18"/>
      <w:szCs w:val="18"/>
      <w:lang w:val="zh-TW" w:bidi="zh-TW"/>
    </w:rPr>
  </w:style>
  <w:style w:type="character" w:customStyle="1" w:styleId="210">
    <w:name w:val="標題 2 字元1"/>
    <w:basedOn w:val="a0"/>
    <w:uiPriority w:val="9"/>
    <w:semiHidden/>
    <w:rsid w:val="00CB44EB"/>
    <w:rPr>
      <w:rFonts w:asciiTheme="majorHAnsi" w:eastAsiaTheme="majorEastAsia" w:hAnsiTheme="majorHAnsi" w:cstheme="majorBidi"/>
      <w:b/>
      <w:bCs/>
      <w:kern w:val="0"/>
      <w:sz w:val="48"/>
      <w:szCs w:val="48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9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20</Pages>
  <Words>2016</Words>
  <Characters>11493</Characters>
  <Application>Microsoft Office Word</Application>
  <DocSecurity>0</DocSecurity>
  <Lines>95</Lines>
  <Paragraphs>26</Paragraphs>
  <ScaleCrop>false</ScaleCrop>
  <Company/>
  <LinksUpToDate>false</LinksUpToDate>
  <CharactersWithSpaces>13483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Grace CHEN</dc:creator>
  <cp:lastModifiedBy>HP</cp:lastModifiedBy>
  <cp:revision>61</cp:revision>
  <cp:lastPrinted>2021-07-06T05:54:00Z</cp:lastPrinted>
  <dcterms:created xsi:type="dcterms:W3CDTF">2021-01-04T07:07:00Z</dcterms:created>
  <dcterms:modified xsi:type="dcterms:W3CDTF">2021-07-06T05:55:00Z</dcterms:modified>
</cp:coreProperties>
</file>